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4B" w:rsidRDefault="00F5374B" w:rsidP="00F5374B">
      <w:pPr>
        <w:pStyle w:val="Ttulo"/>
      </w:pPr>
      <w:bookmarkStart w:id="0" w:name="_GoBack"/>
      <w:bookmarkEnd w:id="0"/>
      <w:r>
        <w:t>INDICAÇÃO Nº 2114/10</w:t>
      </w:r>
    </w:p>
    <w:p w:rsidR="00F5374B" w:rsidRDefault="00F5374B" w:rsidP="00F5374B">
      <w:pPr>
        <w:jc w:val="center"/>
        <w:rPr>
          <w:rFonts w:ascii="Bookman Old Style" w:hAnsi="Bookman Old Style"/>
          <w:b/>
          <w:u w:val="single"/>
        </w:rPr>
      </w:pPr>
    </w:p>
    <w:p w:rsidR="00F5374B" w:rsidRDefault="00F5374B" w:rsidP="00F5374B">
      <w:pPr>
        <w:jc w:val="center"/>
        <w:rPr>
          <w:rFonts w:ascii="Bookman Old Style" w:hAnsi="Bookman Old Style"/>
          <w:b/>
          <w:u w:val="single"/>
        </w:rPr>
      </w:pPr>
    </w:p>
    <w:p w:rsidR="00F5374B" w:rsidRDefault="00F5374B" w:rsidP="00F5374B">
      <w:pPr>
        <w:pStyle w:val="Recuodecorpodetexto"/>
        <w:ind w:left="4440"/>
      </w:pPr>
      <w:r>
        <w:t>“Roçagem e limpeza do mato no canteiro da rotatória localizada na Rua do Papel, no bairro São Fernando”.</w:t>
      </w:r>
    </w:p>
    <w:p w:rsidR="00F5374B" w:rsidRDefault="00F5374B" w:rsidP="00F5374B">
      <w:pPr>
        <w:ind w:left="1440" w:firstLine="3600"/>
        <w:jc w:val="both"/>
        <w:rPr>
          <w:rFonts w:ascii="Bookman Old Style" w:hAnsi="Bookman Old Style"/>
        </w:rPr>
      </w:pPr>
    </w:p>
    <w:p w:rsidR="00F5374B" w:rsidRDefault="00F5374B" w:rsidP="00F5374B">
      <w:pPr>
        <w:ind w:left="1440" w:firstLine="3600"/>
        <w:jc w:val="both"/>
        <w:rPr>
          <w:rFonts w:ascii="Bookman Old Style" w:hAnsi="Bookman Old Style"/>
        </w:rPr>
      </w:pPr>
    </w:p>
    <w:p w:rsidR="00F5374B" w:rsidRDefault="00F5374B" w:rsidP="00F5374B">
      <w:pPr>
        <w:ind w:left="1440" w:firstLine="3600"/>
        <w:jc w:val="both"/>
        <w:rPr>
          <w:rFonts w:ascii="Bookman Old Style" w:hAnsi="Bookman Old Style"/>
        </w:rPr>
      </w:pPr>
    </w:p>
    <w:p w:rsidR="00F5374B" w:rsidRDefault="00F5374B" w:rsidP="00F5374B">
      <w:pPr>
        <w:ind w:left="1440" w:firstLine="3600"/>
        <w:jc w:val="both"/>
        <w:rPr>
          <w:rFonts w:ascii="Bookman Old Style" w:hAnsi="Bookman Old Style"/>
        </w:rPr>
      </w:pPr>
    </w:p>
    <w:p w:rsidR="00F5374B" w:rsidRPr="003977F2" w:rsidRDefault="00F5374B" w:rsidP="00F5374B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</w:t>
      </w:r>
      <w:r>
        <w:rPr>
          <w:rFonts w:ascii="Bookman Old Style" w:hAnsi="Bookman Old Style"/>
        </w:rPr>
        <w:t xml:space="preserve">roçagem e limpeza do mato no canteiro da rotatória da Rua do Papel, no bairro São Fernando. </w:t>
      </w:r>
    </w:p>
    <w:p w:rsidR="00F5374B" w:rsidRDefault="00F5374B" w:rsidP="00F5374B">
      <w:pPr>
        <w:jc w:val="center"/>
        <w:rPr>
          <w:rFonts w:ascii="Bookman Old Style" w:hAnsi="Bookman Old Style"/>
          <w:b/>
        </w:rPr>
      </w:pPr>
    </w:p>
    <w:p w:rsidR="00F5374B" w:rsidRDefault="00F5374B" w:rsidP="00F5374B">
      <w:pPr>
        <w:jc w:val="center"/>
        <w:rPr>
          <w:rFonts w:ascii="Bookman Old Style" w:hAnsi="Bookman Old Style"/>
          <w:b/>
        </w:rPr>
      </w:pPr>
    </w:p>
    <w:p w:rsidR="00F5374B" w:rsidRDefault="00F5374B" w:rsidP="00F537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5374B" w:rsidRDefault="00F5374B" w:rsidP="00F5374B">
      <w:pPr>
        <w:jc w:val="center"/>
        <w:rPr>
          <w:rFonts w:ascii="Bookman Old Style" w:hAnsi="Bookman Old Style"/>
          <w:b/>
        </w:rPr>
      </w:pPr>
    </w:p>
    <w:p w:rsidR="00F5374B" w:rsidRDefault="00F5374B" w:rsidP="00F5374B">
      <w:pPr>
        <w:jc w:val="center"/>
        <w:rPr>
          <w:rFonts w:ascii="Bookman Old Style" w:hAnsi="Bookman Old Style"/>
          <w:b/>
        </w:rPr>
      </w:pPr>
    </w:p>
    <w:p w:rsidR="00F5374B" w:rsidRDefault="00F5374B" w:rsidP="00F5374B">
      <w:pPr>
        <w:jc w:val="center"/>
        <w:rPr>
          <w:rFonts w:ascii="Bookman Old Style" w:hAnsi="Bookman Old Style"/>
          <w:b/>
        </w:rPr>
      </w:pPr>
    </w:p>
    <w:p w:rsidR="00F5374B" w:rsidRDefault="00F5374B" w:rsidP="00F537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solicitando providências no sentido de proceder à roçagem no canteiro mencionado, pois há grande acúmulo de mato, podendo se tornar um criadouro de insetos e animais peçonhentos.</w:t>
      </w:r>
    </w:p>
    <w:p w:rsidR="00F5374B" w:rsidRDefault="00F5374B" w:rsidP="00F5374B">
      <w:pPr>
        <w:ind w:firstLine="1440"/>
        <w:jc w:val="both"/>
        <w:rPr>
          <w:rFonts w:ascii="Bookman Old Style" w:hAnsi="Bookman Old Style"/>
        </w:rPr>
      </w:pPr>
    </w:p>
    <w:p w:rsidR="00F5374B" w:rsidRDefault="00F5374B" w:rsidP="00F5374B">
      <w:pPr>
        <w:ind w:firstLine="1440"/>
        <w:jc w:val="both"/>
        <w:rPr>
          <w:rFonts w:ascii="Bookman Old Style" w:hAnsi="Bookman Old Style"/>
        </w:rPr>
      </w:pPr>
    </w:p>
    <w:p w:rsidR="00F5374B" w:rsidRPr="001751EC" w:rsidRDefault="00F5374B" w:rsidP="00F5374B">
      <w:pPr>
        <w:ind w:firstLine="1440"/>
        <w:jc w:val="both"/>
        <w:rPr>
          <w:rFonts w:ascii="Bookman Old Style" w:hAnsi="Bookman Old Style"/>
        </w:rPr>
      </w:pPr>
    </w:p>
    <w:p w:rsidR="00F5374B" w:rsidRDefault="00F5374B" w:rsidP="00F5374B">
      <w:pPr>
        <w:ind w:firstLine="1440"/>
        <w:outlineLvl w:val="0"/>
        <w:rPr>
          <w:rFonts w:ascii="Bookman Old Style" w:hAnsi="Bookman Old Style"/>
        </w:rPr>
      </w:pPr>
    </w:p>
    <w:p w:rsidR="00F5374B" w:rsidRDefault="00F5374B" w:rsidP="00F5374B">
      <w:pPr>
        <w:ind w:firstLine="1440"/>
        <w:outlineLvl w:val="0"/>
        <w:rPr>
          <w:rFonts w:ascii="Bookman Old Style" w:hAnsi="Bookman Old Style"/>
        </w:rPr>
      </w:pPr>
    </w:p>
    <w:p w:rsidR="00F5374B" w:rsidRDefault="00F5374B" w:rsidP="00F537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F5374B" w:rsidRDefault="00F5374B" w:rsidP="00F5374B">
      <w:pPr>
        <w:ind w:firstLine="1440"/>
        <w:rPr>
          <w:rFonts w:ascii="Bookman Old Style" w:hAnsi="Bookman Old Style"/>
        </w:rPr>
      </w:pPr>
    </w:p>
    <w:p w:rsidR="00F5374B" w:rsidRDefault="00F5374B" w:rsidP="00F5374B">
      <w:pPr>
        <w:rPr>
          <w:rFonts w:ascii="Bookman Old Style" w:hAnsi="Bookman Old Style"/>
        </w:rPr>
      </w:pPr>
    </w:p>
    <w:p w:rsidR="00F5374B" w:rsidRDefault="00F5374B" w:rsidP="00F5374B">
      <w:pPr>
        <w:ind w:firstLine="1440"/>
        <w:rPr>
          <w:rFonts w:ascii="Bookman Old Style" w:hAnsi="Bookman Old Style"/>
        </w:rPr>
      </w:pPr>
    </w:p>
    <w:p w:rsidR="00F5374B" w:rsidRDefault="00F5374B" w:rsidP="00F5374B">
      <w:pPr>
        <w:jc w:val="center"/>
        <w:outlineLvl w:val="0"/>
        <w:rPr>
          <w:rFonts w:ascii="Bookman Old Style" w:hAnsi="Bookman Old Style"/>
          <w:b/>
        </w:rPr>
      </w:pPr>
    </w:p>
    <w:p w:rsidR="00F5374B" w:rsidRDefault="00F5374B" w:rsidP="00F537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5374B" w:rsidRDefault="00F5374B" w:rsidP="00F537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F5374B" w:rsidRDefault="00F5374B" w:rsidP="00F5374B">
      <w:pPr>
        <w:ind w:firstLine="120"/>
        <w:jc w:val="center"/>
        <w:outlineLvl w:val="0"/>
        <w:rPr>
          <w:rFonts w:ascii="Bookman Old Style" w:hAnsi="Bookman Old Style"/>
        </w:rPr>
      </w:pPr>
    </w:p>
    <w:p w:rsidR="00F5374B" w:rsidRDefault="00F5374B" w:rsidP="00F5374B">
      <w:pPr>
        <w:ind w:firstLine="120"/>
        <w:jc w:val="center"/>
        <w:outlineLvl w:val="0"/>
        <w:rPr>
          <w:rFonts w:ascii="Bookman Old Style" w:hAnsi="Bookman Old Style"/>
        </w:rPr>
      </w:pPr>
    </w:p>
    <w:p w:rsidR="00F5374B" w:rsidRDefault="00F5374B" w:rsidP="00F5374B">
      <w:pPr>
        <w:ind w:firstLine="120"/>
        <w:jc w:val="center"/>
        <w:outlineLvl w:val="0"/>
        <w:rPr>
          <w:rFonts w:ascii="Bookman Old Style" w:hAnsi="Bookman Old Style"/>
        </w:rPr>
      </w:pPr>
    </w:p>
    <w:p w:rsidR="00F5374B" w:rsidRDefault="00F5374B" w:rsidP="00F5374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D3" w:rsidRDefault="008028D3">
      <w:r>
        <w:separator/>
      </w:r>
    </w:p>
  </w:endnote>
  <w:endnote w:type="continuationSeparator" w:id="0">
    <w:p w:rsidR="008028D3" w:rsidRDefault="0080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D3" w:rsidRDefault="008028D3">
      <w:r>
        <w:separator/>
      </w:r>
    </w:p>
  </w:footnote>
  <w:footnote w:type="continuationSeparator" w:id="0">
    <w:p w:rsidR="008028D3" w:rsidRDefault="0080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5BA3"/>
    <w:rsid w:val="003D3AA8"/>
    <w:rsid w:val="004C67DE"/>
    <w:rsid w:val="008028D3"/>
    <w:rsid w:val="009F196D"/>
    <w:rsid w:val="00A9035B"/>
    <w:rsid w:val="00CD613B"/>
    <w:rsid w:val="00F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537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5374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5374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374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