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71" w:rsidRDefault="002C7671" w:rsidP="002C7671">
      <w:pPr>
        <w:pStyle w:val="Ttulo"/>
      </w:pPr>
      <w:bookmarkStart w:id="0" w:name="_GoBack"/>
      <w:bookmarkEnd w:id="0"/>
      <w:r>
        <w:t>INDICAÇÃO Nº 2118/10</w:t>
      </w:r>
    </w:p>
    <w:p w:rsidR="002C7671" w:rsidRDefault="002C7671" w:rsidP="002C7671">
      <w:pPr>
        <w:jc w:val="center"/>
        <w:rPr>
          <w:rFonts w:ascii="Bookman Old Style" w:hAnsi="Bookman Old Style"/>
          <w:b/>
          <w:u w:val="single"/>
        </w:rPr>
      </w:pPr>
    </w:p>
    <w:p w:rsidR="002C7671" w:rsidRDefault="002C7671" w:rsidP="002C7671">
      <w:pPr>
        <w:jc w:val="center"/>
        <w:rPr>
          <w:rFonts w:ascii="Bookman Old Style" w:hAnsi="Bookman Old Style"/>
          <w:b/>
          <w:u w:val="single"/>
        </w:rPr>
      </w:pPr>
    </w:p>
    <w:p w:rsidR="002C7671" w:rsidRDefault="002C7671" w:rsidP="002C7671">
      <w:pPr>
        <w:pStyle w:val="Recuodecorpodetexto"/>
        <w:ind w:left="4440"/>
      </w:pPr>
      <w:r>
        <w:t>“Reparo da camada asfáltica por toda extensão, na Rua Saturnino Rodrigues, no bairro Jardim das Orquídeas”.</w:t>
      </w:r>
    </w:p>
    <w:p w:rsidR="002C7671" w:rsidRDefault="002C7671" w:rsidP="002C7671">
      <w:pPr>
        <w:ind w:left="1440" w:firstLine="3600"/>
        <w:jc w:val="both"/>
        <w:rPr>
          <w:rFonts w:ascii="Bookman Old Style" w:hAnsi="Bookman Old Style"/>
        </w:rPr>
      </w:pPr>
    </w:p>
    <w:p w:rsidR="002C7671" w:rsidRPr="00C0212A" w:rsidRDefault="002C7671" w:rsidP="002C7671">
      <w:pPr>
        <w:ind w:left="1440" w:firstLine="3600"/>
        <w:jc w:val="both"/>
        <w:rPr>
          <w:rFonts w:ascii="Bookman Old Style" w:hAnsi="Bookman Old Style"/>
        </w:rPr>
      </w:pPr>
    </w:p>
    <w:p w:rsidR="002C7671" w:rsidRPr="00C0212A" w:rsidRDefault="002C7671" w:rsidP="002C7671">
      <w:pPr>
        <w:ind w:left="1440" w:firstLine="3600"/>
        <w:jc w:val="both"/>
        <w:rPr>
          <w:rFonts w:ascii="Bookman Old Style" w:hAnsi="Bookman Old Style"/>
        </w:rPr>
      </w:pPr>
    </w:p>
    <w:p w:rsidR="002C7671" w:rsidRPr="00C0212A" w:rsidRDefault="002C7671" w:rsidP="002C7671">
      <w:pPr>
        <w:ind w:left="1440" w:firstLine="3600"/>
        <w:jc w:val="both"/>
        <w:rPr>
          <w:rFonts w:ascii="Bookman Old Style" w:hAnsi="Bookman Old Style"/>
        </w:rPr>
      </w:pPr>
    </w:p>
    <w:p w:rsidR="002C7671" w:rsidRPr="000953A9" w:rsidRDefault="002C7671" w:rsidP="002C7671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Saturnino Rodrigues, no bairro Jardim das Orquídeas.</w:t>
      </w:r>
    </w:p>
    <w:p w:rsidR="002C7671" w:rsidRPr="000953A9" w:rsidRDefault="002C7671" w:rsidP="002C7671">
      <w:pPr>
        <w:jc w:val="center"/>
        <w:rPr>
          <w:rFonts w:ascii="Bookman Old Style" w:hAnsi="Bookman Old Style"/>
          <w:b/>
        </w:rPr>
      </w:pPr>
    </w:p>
    <w:p w:rsidR="002C7671" w:rsidRPr="00C0212A" w:rsidRDefault="002C7671" w:rsidP="002C7671">
      <w:pPr>
        <w:jc w:val="center"/>
        <w:rPr>
          <w:rFonts w:ascii="Bookman Old Style" w:hAnsi="Bookman Old Style"/>
          <w:b/>
        </w:rPr>
      </w:pPr>
    </w:p>
    <w:p w:rsidR="002C7671" w:rsidRPr="00C0212A" w:rsidRDefault="002C7671" w:rsidP="002C7671">
      <w:pPr>
        <w:jc w:val="center"/>
        <w:rPr>
          <w:rFonts w:ascii="Bookman Old Style" w:hAnsi="Bookman Old Style"/>
          <w:b/>
        </w:rPr>
      </w:pPr>
    </w:p>
    <w:p w:rsidR="002C7671" w:rsidRPr="00C0212A" w:rsidRDefault="002C7671" w:rsidP="002C7671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C7671" w:rsidRPr="00C0212A" w:rsidRDefault="002C7671" w:rsidP="002C7671">
      <w:pPr>
        <w:jc w:val="center"/>
        <w:rPr>
          <w:rFonts w:ascii="Bookman Old Style" w:hAnsi="Bookman Old Style"/>
          <w:b/>
        </w:rPr>
      </w:pPr>
    </w:p>
    <w:p w:rsidR="002C7671" w:rsidRPr="00C0212A" w:rsidRDefault="002C7671" w:rsidP="002C7671">
      <w:pPr>
        <w:jc w:val="center"/>
        <w:rPr>
          <w:rFonts w:ascii="Bookman Old Style" w:hAnsi="Bookman Old Style"/>
          <w:b/>
        </w:rPr>
      </w:pPr>
    </w:p>
    <w:p w:rsidR="002C7671" w:rsidRPr="00C0212A" w:rsidRDefault="002C7671" w:rsidP="002C76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Considerando as frequentes solicitações dos moradores do bairro supracitado, que alegam à necessidade de adequada manutenção do asfalto local, o reparo será de grande valia para sanar as irregularidades e consequentemente a conservação do pavimento.</w:t>
      </w:r>
    </w:p>
    <w:p w:rsidR="002C7671" w:rsidRDefault="002C7671" w:rsidP="002C7671">
      <w:pPr>
        <w:ind w:firstLine="1440"/>
        <w:jc w:val="both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440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440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2C7671" w:rsidRDefault="002C7671" w:rsidP="002C7671">
      <w:pPr>
        <w:ind w:firstLine="1440"/>
        <w:rPr>
          <w:rFonts w:ascii="Bookman Old Style" w:hAnsi="Bookman Old Style"/>
        </w:rPr>
      </w:pPr>
    </w:p>
    <w:p w:rsidR="002C7671" w:rsidRDefault="002C7671" w:rsidP="002C7671">
      <w:pPr>
        <w:rPr>
          <w:rFonts w:ascii="Bookman Old Style" w:hAnsi="Bookman Old Style"/>
        </w:rPr>
      </w:pPr>
    </w:p>
    <w:p w:rsidR="002C7671" w:rsidRDefault="002C7671" w:rsidP="002C7671">
      <w:pPr>
        <w:ind w:firstLine="1440"/>
        <w:rPr>
          <w:rFonts w:ascii="Bookman Old Style" w:hAnsi="Bookman Old Style"/>
        </w:rPr>
      </w:pPr>
    </w:p>
    <w:p w:rsidR="002C7671" w:rsidRDefault="002C7671" w:rsidP="002C7671">
      <w:pPr>
        <w:jc w:val="center"/>
        <w:outlineLvl w:val="0"/>
        <w:rPr>
          <w:rFonts w:ascii="Bookman Old Style" w:hAnsi="Bookman Old Style"/>
          <w:b/>
        </w:rPr>
      </w:pPr>
    </w:p>
    <w:p w:rsidR="002C7671" w:rsidRDefault="002C7671" w:rsidP="002C76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C7671" w:rsidRDefault="002C7671" w:rsidP="002C76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C7671" w:rsidRDefault="002C7671" w:rsidP="002C7671">
      <w:pPr>
        <w:ind w:firstLine="120"/>
        <w:jc w:val="center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20"/>
        <w:jc w:val="center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20"/>
        <w:jc w:val="center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20"/>
        <w:jc w:val="center"/>
        <w:outlineLvl w:val="0"/>
        <w:rPr>
          <w:rFonts w:ascii="Bookman Old Style" w:hAnsi="Bookman Old Style"/>
        </w:rPr>
      </w:pPr>
    </w:p>
    <w:p w:rsidR="002C7671" w:rsidRDefault="002C7671" w:rsidP="002C767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B1" w:rsidRDefault="00FB59B1">
      <w:r>
        <w:separator/>
      </w:r>
    </w:p>
  </w:endnote>
  <w:endnote w:type="continuationSeparator" w:id="0">
    <w:p w:rsidR="00FB59B1" w:rsidRDefault="00FB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B1" w:rsidRDefault="00FB59B1">
      <w:r>
        <w:separator/>
      </w:r>
    </w:p>
  </w:footnote>
  <w:footnote w:type="continuationSeparator" w:id="0">
    <w:p w:rsidR="00FB59B1" w:rsidRDefault="00FB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B0D"/>
    <w:rsid w:val="001D1394"/>
    <w:rsid w:val="002C7671"/>
    <w:rsid w:val="003D3AA8"/>
    <w:rsid w:val="004C67DE"/>
    <w:rsid w:val="009F196D"/>
    <w:rsid w:val="00A9035B"/>
    <w:rsid w:val="00CD613B"/>
    <w:rsid w:val="00F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76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767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C767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C76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