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D" w:rsidRDefault="0042486D" w:rsidP="002224DE">
      <w:pPr>
        <w:pStyle w:val="Ttulo"/>
      </w:pPr>
      <w:bookmarkStart w:id="0" w:name="_GoBack"/>
      <w:bookmarkEnd w:id="0"/>
      <w:r>
        <w:t>INDICAÇÃO Nº. 2422/10</w:t>
      </w:r>
    </w:p>
    <w:p w:rsidR="0042486D" w:rsidRDefault="0042486D">
      <w:pPr>
        <w:jc w:val="center"/>
        <w:rPr>
          <w:rFonts w:ascii="Bookman Old Style" w:hAnsi="Bookman Old Style"/>
          <w:b/>
          <w:u w:val="single"/>
        </w:rPr>
      </w:pPr>
    </w:p>
    <w:p w:rsidR="0042486D" w:rsidRDefault="0042486D">
      <w:pPr>
        <w:jc w:val="center"/>
        <w:rPr>
          <w:rFonts w:ascii="Bookman Old Style" w:hAnsi="Bookman Old Style"/>
          <w:b/>
          <w:u w:val="single"/>
        </w:rPr>
      </w:pPr>
    </w:p>
    <w:p w:rsidR="0042486D" w:rsidRDefault="0042486D" w:rsidP="002224DE">
      <w:pPr>
        <w:pStyle w:val="Recuodecorpodetexto"/>
        <w:ind w:left="4440"/>
      </w:pPr>
      <w:r>
        <w:t>“Manutenção na camada asfaltica na Rua Antonio Miranda Filho na altura do numero 383, no Bairro Jardim São Fernando”.</w:t>
      </w:r>
    </w:p>
    <w:p w:rsidR="0042486D" w:rsidRDefault="0042486D">
      <w:pPr>
        <w:ind w:left="1440" w:firstLine="3600"/>
        <w:jc w:val="both"/>
        <w:rPr>
          <w:rFonts w:ascii="Bookman Old Style" w:hAnsi="Bookman Old Style"/>
        </w:rPr>
      </w:pPr>
    </w:p>
    <w:p w:rsidR="0042486D" w:rsidRDefault="0042486D">
      <w:pPr>
        <w:ind w:left="1440" w:firstLine="3600"/>
        <w:jc w:val="both"/>
        <w:rPr>
          <w:rFonts w:ascii="Bookman Old Style" w:hAnsi="Bookman Old Style"/>
        </w:rPr>
      </w:pPr>
    </w:p>
    <w:p w:rsidR="0042486D" w:rsidRDefault="0042486D">
      <w:pPr>
        <w:ind w:left="1440" w:firstLine="3600"/>
        <w:jc w:val="both"/>
        <w:rPr>
          <w:rFonts w:ascii="Bookman Old Style" w:hAnsi="Bookman Old Style"/>
        </w:rPr>
      </w:pPr>
    </w:p>
    <w:p w:rsidR="0042486D" w:rsidRDefault="0042486D">
      <w:pPr>
        <w:ind w:left="1440" w:firstLine="3600"/>
        <w:jc w:val="both"/>
        <w:rPr>
          <w:rFonts w:ascii="Bookman Old Style" w:hAnsi="Bookman Old Style"/>
        </w:rPr>
      </w:pPr>
    </w:p>
    <w:p w:rsidR="0042486D" w:rsidRDefault="0042486D" w:rsidP="002224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4D09FB">
        <w:rPr>
          <w:rFonts w:ascii="Bookman Old Style" w:hAnsi="Bookman Old Style"/>
        </w:rPr>
        <w:t>Manutenção na camada asfaltica na Rua Antonio Miranda Filho na altura do numero 383, no Bairro Jardim São Fernando</w:t>
      </w:r>
      <w:r>
        <w:rPr>
          <w:rFonts w:ascii="Bookman Old Style" w:hAnsi="Bookman Old Style"/>
        </w:rPr>
        <w:t>.</w:t>
      </w:r>
    </w:p>
    <w:p w:rsidR="0042486D" w:rsidRDefault="0042486D" w:rsidP="002224DE">
      <w:pPr>
        <w:ind w:firstLine="1440"/>
        <w:jc w:val="both"/>
        <w:rPr>
          <w:rFonts w:ascii="Bookman Old Style" w:hAnsi="Bookman Old Style"/>
        </w:rPr>
      </w:pPr>
    </w:p>
    <w:p w:rsidR="0042486D" w:rsidRPr="004D09FB" w:rsidRDefault="0042486D" w:rsidP="002224DE">
      <w:pPr>
        <w:ind w:firstLine="1440"/>
        <w:jc w:val="both"/>
        <w:rPr>
          <w:rFonts w:ascii="Bookman Old Style" w:hAnsi="Bookman Old Style"/>
          <w:b/>
        </w:rPr>
      </w:pPr>
    </w:p>
    <w:p w:rsidR="0042486D" w:rsidRDefault="0042486D" w:rsidP="002224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486D" w:rsidRDefault="0042486D" w:rsidP="002224DE">
      <w:pPr>
        <w:jc w:val="center"/>
        <w:rPr>
          <w:rFonts w:ascii="Bookman Old Style" w:hAnsi="Bookman Old Style"/>
          <w:b/>
        </w:rPr>
      </w:pPr>
    </w:p>
    <w:p w:rsidR="0042486D" w:rsidRDefault="0042486D" w:rsidP="002224DE">
      <w:pPr>
        <w:jc w:val="center"/>
        <w:rPr>
          <w:rFonts w:ascii="Bookman Old Style" w:hAnsi="Bookman Old Style"/>
          <w:b/>
        </w:rPr>
      </w:pPr>
    </w:p>
    <w:p w:rsidR="0042486D" w:rsidRDefault="0042486D" w:rsidP="002224DE">
      <w:pPr>
        <w:jc w:val="center"/>
        <w:rPr>
          <w:rFonts w:ascii="Bookman Old Style" w:hAnsi="Bookman Old Style"/>
          <w:b/>
        </w:rPr>
      </w:pPr>
    </w:p>
    <w:p w:rsidR="0042486D" w:rsidRDefault="0042486D" w:rsidP="002224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camada asfaltica encontra-se danificada necessitando com urgência do reparo.</w:t>
      </w:r>
    </w:p>
    <w:p w:rsidR="0042486D" w:rsidRDefault="0042486D" w:rsidP="002224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2486D" w:rsidRPr="001751EC" w:rsidRDefault="0042486D" w:rsidP="002224DE">
      <w:pPr>
        <w:ind w:firstLine="1440"/>
        <w:jc w:val="both"/>
        <w:rPr>
          <w:rFonts w:ascii="Bookman Old Style" w:hAnsi="Bookman Old Style"/>
        </w:rPr>
      </w:pPr>
    </w:p>
    <w:p w:rsidR="0042486D" w:rsidRDefault="0042486D" w:rsidP="002224DE">
      <w:pPr>
        <w:ind w:firstLine="1440"/>
        <w:jc w:val="both"/>
        <w:outlineLvl w:val="0"/>
        <w:rPr>
          <w:rFonts w:ascii="Bookman Old Style" w:hAnsi="Bookman Old Style"/>
        </w:rPr>
      </w:pPr>
    </w:p>
    <w:p w:rsidR="0042486D" w:rsidRDefault="0042486D" w:rsidP="002224DE">
      <w:pPr>
        <w:ind w:firstLine="1440"/>
        <w:outlineLvl w:val="0"/>
        <w:rPr>
          <w:rFonts w:ascii="Bookman Old Style" w:hAnsi="Bookman Old Style"/>
        </w:rPr>
      </w:pPr>
    </w:p>
    <w:p w:rsidR="0042486D" w:rsidRDefault="0042486D" w:rsidP="002224DE">
      <w:pPr>
        <w:ind w:firstLine="1440"/>
        <w:outlineLvl w:val="0"/>
        <w:rPr>
          <w:rFonts w:ascii="Bookman Old Style" w:hAnsi="Bookman Old Style"/>
        </w:rPr>
      </w:pPr>
    </w:p>
    <w:p w:rsidR="0042486D" w:rsidRDefault="0042486D" w:rsidP="002224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42486D" w:rsidRDefault="0042486D">
      <w:pPr>
        <w:ind w:firstLine="1440"/>
        <w:rPr>
          <w:rFonts w:ascii="Bookman Old Style" w:hAnsi="Bookman Old Style"/>
        </w:rPr>
      </w:pPr>
    </w:p>
    <w:p w:rsidR="0042486D" w:rsidRDefault="0042486D">
      <w:pPr>
        <w:rPr>
          <w:rFonts w:ascii="Bookman Old Style" w:hAnsi="Bookman Old Style"/>
        </w:rPr>
      </w:pPr>
    </w:p>
    <w:p w:rsidR="0042486D" w:rsidRDefault="0042486D">
      <w:pPr>
        <w:ind w:firstLine="1440"/>
        <w:rPr>
          <w:rFonts w:ascii="Bookman Old Style" w:hAnsi="Bookman Old Style"/>
        </w:rPr>
      </w:pPr>
    </w:p>
    <w:p w:rsidR="0042486D" w:rsidRDefault="0042486D" w:rsidP="002224DE">
      <w:pPr>
        <w:jc w:val="center"/>
        <w:outlineLvl w:val="0"/>
        <w:rPr>
          <w:rFonts w:ascii="Bookman Old Style" w:hAnsi="Bookman Old Style"/>
          <w:b/>
        </w:rPr>
      </w:pPr>
    </w:p>
    <w:p w:rsidR="0042486D" w:rsidRPr="00251DC5" w:rsidRDefault="0042486D" w:rsidP="002224DE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42486D" w:rsidRPr="00251DC5" w:rsidRDefault="0042486D" w:rsidP="002224D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42486D" w:rsidRDefault="0042486D" w:rsidP="002224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42486D" w:rsidRDefault="0042486D" w:rsidP="002224DE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DE" w:rsidRDefault="002224DE">
      <w:r>
        <w:separator/>
      </w:r>
    </w:p>
  </w:endnote>
  <w:endnote w:type="continuationSeparator" w:id="0">
    <w:p w:rsidR="002224DE" w:rsidRDefault="0022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DE" w:rsidRDefault="002224DE">
      <w:r>
        <w:separator/>
      </w:r>
    </w:p>
  </w:footnote>
  <w:footnote w:type="continuationSeparator" w:id="0">
    <w:p w:rsidR="002224DE" w:rsidRDefault="0022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4DE"/>
    <w:rsid w:val="003D3AA8"/>
    <w:rsid w:val="0042486D"/>
    <w:rsid w:val="004C67DE"/>
    <w:rsid w:val="0064506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48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48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