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3A" w:rsidRDefault="001E123A" w:rsidP="002C4CB3">
      <w:pPr>
        <w:pStyle w:val="Ttulo"/>
      </w:pPr>
      <w:bookmarkStart w:id="0" w:name="_GoBack"/>
      <w:bookmarkEnd w:id="0"/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</w:p>
    <w:p w:rsidR="001E123A" w:rsidRDefault="001E123A" w:rsidP="002C4CB3">
      <w:pPr>
        <w:pStyle w:val="Ttulo"/>
      </w:pPr>
      <w:r>
        <w:t>INDICAÇÃO Nº 2456/10</w:t>
      </w:r>
    </w:p>
    <w:p w:rsidR="001E123A" w:rsidRDefault="001E123A" w:rsidP="002C4CB3">
      <w:pPr>
        <w:jc w:val="center"/>
        <w:rPr>
          <w:rFonts w:ascii="Bookman Old Style" w:hAnsi="Bookman Old Style"/>
          <w:b/>
          <w:u w:val="single"/>
        </w:rPr>
      </w:pPr>
    </w:p>
    <w:p w:rsidR="001E123A" w:rsidRDefault="001E123A" w:rsidP="002C4CB3">
      <w:pPr>
        <w:jc w:val="center"/>
        <w:rPr>
          <w:rFonts w:ascii="Bookman Old Style" w:hAnsi="Bookman Old Style"/>
          <w:b/>
          <w:u w:val="single"/>
        </w:rPr>
      </w:pPr>
    </w:p>
    <w:p w:rsidR="001E123A" w:rsidRDefault="001E123A" w:rsidP="002C4CB3">
      <w:pPr>
        <w:pStyle w:val="Recuodecorpodetexto"/>
        <w:ind w:left="4440"/>
      </w:pPr>
      <w:r>
        <w:t>“Operação tapa-buracos por toda extensão da Rua Santo Antonio da Posse, no bairro Jardim Barão”.</w:t>
      </w:r>
    </w:p>
    <w:p w:rsidR="001E123A" w:rsidRDefault="001E123A" w:rsidP="002C4CB3">
      <w:pPr>
        <w:ind w:left="1440" w:firstLine="3600"/>
        <w:jc w:val="both"/>
        <w:rPr>
          <w:rFonts w:ascii="Bookman Old Style" w:hAnsi="Bookman Old Style"/>
        </w:rPr>
      </w:pPr>
    </w:p>
    <w:p w:rsidR="001E123A" w:rsidRDefault="001E123A" w:rsidP="002C4CB3">
      <w:pPr>
        <w:ind w:left="1440" w:firstLine="3600"/>
        <w:jc w:val="both"/>
        <w:rPr>
          <w:rFonts w:ascii="Bookman Old Style" w:hAnsi="Bookman Old Style"/>
        </w:rPr>
      </w:pPr>
    </w:p>
    <w:p w:rsidR="001E123A" w:rsidRDefault="001E123A" w:rsidP="002C4CB3">
      <w:pPr>
        <w:ind w:left="1440" w:firstLine="3600"/>
        <w:jc w:val="both"/>
        <w:rPr>
          <w:rFonts w:ascii="Bookman Old Style" w:hAnsi="Bookman Old Style"/>
        </w:rPr>
      </w:pPr>
    </w:p>
    <w:p w:rsidR="001E123A" w:rsidRDefault="001E123A" w:rsidP="002C4CB3">
      <w:pPr>
        <w:ind w:left="1440" w:firstLine="3600"/>
        <w:jc w:val="both"/>
        <w:rPr>
          <w:rFonts w:ascii="Bookman Old Style" w:hAnsi="Bookman Old Style"/>
        </w:rPr>
      </w:pPr>
    </w:p>
    <w:p w:rsidR="001E123A" w:rsidRPr="00F42CAA" w:rsidRDefault="001E123A" w:rsidP="002C4CB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</w:t>
      </w:r>
      <w:r>
        <w:rPr>
          <w:rFonts w:ascii="Bookman Old Style" w:hAnsi="Bookman Old Style"/>
          <w:sz w:val="24"/>
          <w:szCs w:val="24"/>
        </w:rPr>
        <w:t xml:space="preserve"> por toda extensão</w:t>
      </w:r>
      <w:r w:rsidRPr="00DF141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da </w:t>
      </w:r>
      <w:r w:rsidRPr="00F42CAA">
        <w:rPr>
          <w:rFonts w:ascii="Bookman Old Style" w:hAnsi="Bookman Old Style"/>
          <w:sz w:val="24"/>
          <w:szCs w:val="24"/>
        </w:rPr>
        <w:t xml:space="preserve">Rua </w:t>
      </w:r>
      <w:r>
        <w:rPr>
          <w:rFonts w:ascii="Bookman Old Style" w:hAnsi="Bookman Old Style"/>
          <w:sz w:val="24"/>
          <w:szCs w:val="24"/>
        </w:rPr>
        <w:t>Santo Antonio da Posse, no bairro Jardim Barão</w:t>
      </w:r>
      <w:r w:rsidRPr="00F42CAA">
        <w:rPr>
          <w:rFonts w:ascii="Bookman Old Style" w:hAnsi="Bookman Old Style"/>
          <w:sz w:val="24"/>
          <w:szCs w:val="24"/>
        </w:rPr>
        <w:t>.</w:t>
      </w:r>
    </w:p>
    <w:p w:rsidR="001E123A" w:rsidRDefault="001E123A" w:rsidP="002C4CB3">
      <w:pPr>
        <w:jc w:val="center"/>
        <w:rPr>
          <w:rFonts w:ascii="Bookman Old Style" w:hAnsi="Bookman Old Style"/>
          <w:b/>
        </w:rPr>
      </w:pPr>
    </w:p>
    <w:p w:rsidR="001E123A" w:rsidRDefault="001E123A" w:rsidP="002C4CB3">
      <w:pPr>
        <w:jc w:val="center"/>
        <w:rPr>
          <w:rFonts w:ascii="Bookman Old Style" w:hAnsi="Bookman Old Style"/>
          <w:b/>
        </w:rPr>
      </w:pPr>
    </w:p>
    <w:p w:rsidR="001E123A" w:rsidRPr="00DF1418" w:rsidRDefault="001E123A" w:rsidP="002C4CB3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1E123A" w:rsidRPr="00DF1418" w:rsidRDefault="001E123A" w:rsidP="002C4C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E123A" w:rsidRDefault="001E123A" w:rsidP="002C4CB3">
      <w:pPr>
        <w:jc w:val="center"/>
        <w:rPr>
          <w:rFonts w:ascii="Bookman Old Style" w:hAnsi="Bookman Old Style"/>
          <w:b/>
        </w:rPr>
      </w:pPr>
    </w:p>
    <w:p w:rsidR="001E123A" w:rsidRDefault="001E123A" w:rsidP="002C4CB3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1E123A" w:rsidRDefault="001E123A" w:rsidP="002C4CB3">
      <w:pPr>
        <w:ind w:firstLine="1440"/>
        <w:jc w:val="both"/>
        <w:rPr>
          <w:rFonts w:ascii="Bookman Old Style" w:hAnsi="Bookman Old Style"/>
        </w:rPr>
      </w:pPr>
    </w:p>
    <w:p w:rsidR="001E123A" w:rsidRDefault="001E123A" w:rsidP="002C4CB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1E123A" w:rsidRDefault="001E123A" w:rsidP="002C4CB3">
      <w:pPr>
        <w:ind w:firstLine="1440"/>
        <w:jc w:val="both"/>
        <w:rPr>
          <w:rFonts w:ascii="Bookman Old Style" w:hAnsi="Bookman Old Style"/>
        </w:rPr>
      </w:pPr>
    </w:p>
    <w:p w:rsidR="001E123A" w:rsidRDefault="001E123A" w:rsidP="002C4CB3">
      <w:pPr>
        <w:ind w:firstLine="1440"/>
        <w:jc w:val="both"/>
        <w:outlineLvl w:val="0"/>
        <w:rPr>
          <w:rFonts w:ascii="Bookman Old Style" w:hAnsi="Bookman Old Style"/>
        </w:rPr>
      </w:pPr>
    </w:p>
    <w:p w:rsidR="001E123A" w:rsidRDefault="001E123A" w:rsidP="002C4CB3">
      <w:pPr>
        <w:ind w:firstLine="1440"/>
        <w:outlineLvl w:val="0"/>
        <w:rPr>
          <w:rFonts w:ascii="Bookman Old Style" w:hAnsi="Bookman Old Style"/>
        </w:rPr>
      </w:pPr>
    </w:p>
    <w:p w:rsidR="001E123A" w:rsidRDefault="001E123A" w:rsidP="002C4CB3">
      <w:pPr>
        <w:ind w:firstLine="1440"/>
        <w:outlineLvl w:val="0"/>
        <w:rPr>
          <w:rFonts w:ascii="Bookman Old Style" w:hAnsi="Bookman Old Style"/>
        </w:rPr>
      </w:pPr>
    </w:p>
    <w:p w:rsidR="001E123A" w:rsidRPr="00DF1418" w:rsidRDefault="001E123A" w:rsidP="002C4CB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de Setembro </w:t>
      </w:r>
      <w:r w:rsidRPr="00DF1418">
        <w:rPr>
          <w:rFonts w:ascii="Bookman Old Style" w:hAnsi="Bookman Old Style"/>
          <w:sz w:val="24"/>
          <w:szCs w:val="24"/>
        </w:rPr>
        <w:t>de 2010.</w:t>
      </w:r>
    </w:p>
    <w:p w:rsidR="001E123A" w:rsidRDefault="001E123A" w:rsidP="002C4CB3">
      <w:pPr>
        <w:ind w:firstLine="1440"/>
        <w:rPr>
          <w:rFonts w:ascii="Bookman Old Style" w:hAnsi="Bookman Old Style"/>
        </w:rPr>
      </w:pPr>
    </w:p>
    <w:p w:rsidR="001E123A" w:rsidRDefault="001E123A" w:rsidP="002C4CB3">
      <w:pPr>
        <w:rPr>
          <w:rFonts w:ascii="Bookman Old Style" w:hAnsi="Bookman Old Style"/>
        </w:rPr>
      </w:pPr>
    </w:p>
    <w:p w:rsidR="001E123A" w:rsidRDefault="001E123A" w:rsidP="002C4CB3">
      <w:pPr>
        <w:ind w:firstLine="1440"/>
        <w:rPr>
          <w:rFonts w:ascii="Bookman Old Style" w:hAnsi="Bookman Old Style"/>
        </w:rPr>
      </w:pPr>
    </w:p>
    <w:p w:rsidR="001E123A" w:rsidRDefault="001E123A" w:rsidP="002C4CB3">
      <w:pPr>
        <w:jc w:val="center"/>
        <w:outlineLvl w:val="0"/>
        <w:rPr>
          <w:rFonts w:ascii="Bookman Old Style" w:hAnsi="Bookman Old Style"/>
          <w:b/>
        </w:rPr>
      </w:pPr>
    </w:p>
    <w:p w:rsidR="001E123A" w:rsidRPr="00DF1418" w:rsidRDefault="001E123A" w:rsidP="002C4CB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1E123A" w:rsidRPr="00DF1418" w:rsidRDefault="001E123A" w:rsidP="002C4CB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-Presidente-</w:t>
      </w:r>
    </w:p>
    <w:p w:rsidR="001E123A" w:rsidRPr="00DF1418" w:rsidRDefault="001E123A" w:rsidP="002C4CB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E123A" w:rsidRPr="00DF1418" w:rsidRDefault="001E123A" w:rsidP="002C4CB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E123A" w:rsidRPr="00DF1418" w:rsidRDefault="001E123A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B3" w:rsidRDefault="002C4CB3">
      <w:r>
        <w:separator/>
      </w:r>
    </w:p>
  </w:endnote>
  <w:endnote w:type="continuationSeparator" w:id="0">
    <w:p w:rsidR="002C4CB3" w:rsidRDefault="002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B3" w:rsidRDefault="002C4CB3">
      <w:r>
        <w:separator/>
      </w:r>
    </w:p>
  </w:footnote>
  <w:footnote w:type="continuationSeparator" w:id="0">
    <w:p w:rsidR="002C4CB3" w:rsidRDefault="002C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23A"/>
    <w:rsid w:val="002C4CB3"/>
    <w:rsid w:val="003D3AA8"/>
    <w:rsid w:val="004C67DE"/>
    <w:rsid w:val="005133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12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123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