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0F" w:rsidRDefault="00EB130F" w:rsidP="00EB130F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EB130F" w:rsidRPr="00AE7312" w:rsidRDefault="00EB130F" w:rsidP="00EB130F">
      <w:pPr>
        <w:pStyle w:val="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INDICAÇÃO Nº 2463/10</w:t>
      </w:r>
    </w:p>
    <w:p w:rsidR="00EB130F" w:rsidRPr="00AE7312" w:rsidRDefault="00EB130F" w:rsidP="00EB130F">
      <w:pPr>
        <w:pStyle w:val="Subttulo"/>
        <w:rPr>
          <w:rFonts w:ascii="Bookman Old Style" w:hAnsi="Bookman Old Style"/>
          <w:sz w:val="24"/>
        </w:rPr>
      </w:pPr>
    </w:p>
    <w:p w:rsidR="00EB130F" w:rsidRPr="00AE7312" w:rsidRDefault="00EB130F" w:rsidP="00EB130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B130F" w:rsidRPr="00AE7312" w:rsidRDefault="00EB130F" w:rsidP="00EB130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B130F" w:rsidRDefault="00EB130F" w:rsidP="00EB130F">
      <w:pPr>
        <w:pStyle w:val="Recuodecorpodetexto"/>
      </w:pPr>
      <w:r>
        <w:t>“Limpeza e detetização em bueiro, localizado na rua Coelho Neto, em frente ao número 39 no bairro Jardim Santa Rita de Cássia”.</w:t>
      </w:r>
    </w:p>
    <w:p w:rsidR="00EB130F" w:rsidRDefault="00EB130F" w:rsidP="00EB130F">
      <w:pPr>
        <w:pStyle w:val="Recuodecorpodetexto"/>
      </w:pPr>
    </w:p>
    <w:p w:rsidR="00EB130F" w:rsidRDefault="00EB130F" w:rsidP="00EB130F">
      <w:pPr>
        <w:pStyle w:val="Recuodecorpodetexto"/>
      </w:pPr>
    </w:p>
    <w:p w:rsidR="00EB130F" w:rsidRPr="00E7504F" w:rsidRDefault="00EB130F" w:rsidP="00EB130F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                        </w:t>
      </w: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 xml:space="preserve">te que proceda a limpeza e detetização em bueiro, localizado na Rua Coelho Neto, em frente ao número 39, no bairro Jardim Santa Rita de Cássia. </w:t>
      </w:r>
    </w:p>
    <w:p w:rsidR="00EB130F" w:rsidRDefault="00EB130F" w:rsidP="00EB130F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</w:t>
      </w:r>
    </w:p>
    <w:p w:rsidR="00EB130F" w:rsidRDefault="00EB130F" w:rsidP="00EB130F">
      <w:pPr>
        <w:pStyle w:val="Recuodecorpodetexto"/>
        <w:ind w:left="0"/>
        <w:rPr>
          <w:b/>
        </w:rPr>
      </w:pPr>
    </w:p>
    <w:p w:rsidR="00EB130F" w:rsidRDefault="00EB130F" w:rsidP="00EB130F">
      <w:pPr>
        <w:pStyle w:val="Recuodecorpodetexto"/>
        <w:ind w:left="0"/>
        <w:rPr>
          <w:b/>
        </w:rPr>
      </w:pPr>
    </w:p>
    <w:p w:rsidR="00EB130F" w:rsidRPr="00E87DED" w:rsidRDefault="00EB130F" w:rsidP="00EB130F">
      <w:pPr>
        <w:pStyle w:val="Recuodecorpodetexto"/>
        <w:ind w:left="0"/>
        <w:jc w:val="center"/>
        <w:rPr>
          <w:b/>
        </w:rPr>
      </w:pPr>
      <w:r>
        <w:rPr>
          <w:b/>
        </w:rPr>
        <w:t>J</w:t>
      </w:r>
      <w:r w:rsidRPr="00E87DED">
        <w:rPr>
          <w:b/>
        </w:rPr>
        <w:t>ustificativa</w:t>
      </w:r>
      <w:r>
        <w:rPr>
          <w:b/>
        </w:rPr>
        <w:t>:</w:t>
      </w:r>
    </w:p>
    <w:p w:rsidR="00EB130F" w:rsidRPr="00AE7312" w:rsidRDefault="00EB130F" w:rsidP="00EB130F">
      <w:pPr>
        <w:pStyle w:val="Recuodecorpodetexto"/>
      </w:pPr>
    </w:p>
    <w:p w:rsidR="00EB130F" w:rsidRDefault="00EB130F" w:rsidP="00EB130F">
      <w:pPr>
        <w:ind w:firstLine="180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Segundo moradora da rua Coelho Neto número 39 devido a sujeiras acumuladas no bueiro, vem aparecendo muitos bichos inclusive ratos em sua casa e o receio é que estes transmitem doenças, razão pela qual pede a limpeza e detetização do bueiro.          </w:t>
      </w:r>
    </w:p>
    <w:p w:rsidR="00EB130F" w:rsidRPr="00E25C09" w:rsidRDefault="00EB130F" w:rsidP="00EB130F">
      <w:pPr>
        <w:ind w:firstLine="1440"/>
        <w:jc w:val="both"/>
        <w:rPr>
          <w:rFonts w:ascii="Bookman Old Style" w:hAnsi="Bookman Old Style"/>
        </w:rPr>
      </w:pPr>
    </w:p>
    <w:p w:rsidR="00EB130F" w:rsidRPr="00AE7312" w:rsidRDefault="00EB130F" w:rsidP="00EB130F">
      <w:pPr>
        <w:ind w:firstLine="1440"/>
        <w:jc w:val="both"/>
        <w:rPr>
          <w:rFonts w:ascii="Bookman Old Style" w:hAnsi="Bookman Old Style"/>
          <w:szCs w:val="28"/>
        </w:rPr>
      </w:pPr>
    </w:p>
    <w:p w:rsidR="00EB130F" w:rsidRPr="00AE7312" w:rsidRDefault="00EB130F" w:rsidP="00EB130F">
      <w:pPr>
        <w:ind w:firstLine="1440"/>
        <w:jc w:val="both"/>
        <w:rPr>
          <w:rFonts w:ascii="Bookman Old Style" w:hAnsi="Bookman Old Style"/>
          <w:szCs w:val="28"/>
        </w:rPr>
      </w:pPr>
    </w:p>
    <w:p w:rsidR="00EB130F" w:rsidRPr="00AE7312" w:rsidRDefault="00EB130F" w:rsidP="00EB130F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08 de setembro de 2010.</w:t>
      </w:r>
    </w:p>
    <w:p w:rsidR="00EB130F" w:rsidRDefault="00EB130F" w:rsidP="00EB130F">
      <w:pPr>
        <w:jc w:val="both"/>
        <w:rPr>
          <w:rFonts w:ascii="Bookman Old Style" w:hAnsi="Bookman Old Style"/>
          <w:szCs w:val="28"/>
        </w:rPr>
      </w:pPr>
    </w:p>
    <w:p w:rsidR="00EB130F" w:rsidRDefault="00EB130F" w:rsidP="00EB130F">
      <w:pPr>
        <w:jc w:val="both"/>
        <w:rPr>
          <w:rFonts w:ascii="Bookman Old Style" w:hAnsi="Bookman Old Style"/>
          <w:szCs w:val="28"/>
        </w:rPr>
      </w:pPr>
    </w:p>
    <w:p w:rsidR="00EB130F" w:rsidRPr="00AE7312" w:rsidRDefault="00EB130F" w:rsidP="00EB130F">
      <w:pPr>
        <w:jc w:val="both"/>
        <w:rPr>
          <w:rFonts w:ascii="Bookman Old Style" w:hAnsi="Bookman Old Style"/>
          <w:szCs w:val="28"/>
        </w:rPr>
      </w:pPr>
    </w:p>
    <w:p w:rsidR="00EB130F" w:rsidRPr="00AE7312" w:rsidRDefault="00EB130F" w:rsidP="00EB130F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EB130F" w:rsidRPr="00AE7312" w:rsidRDefault="00EB130F" w:rsidP="00EB130F">
      <w:pPr>
        <w:jc w:val="both"/>
        <w:rPr>
          <w:rFonts w:ascii="Bookman Old Style" w:hAnsi="Bookman Old Style"/>
          <w:b/>
          <w:szCs w:val="28"/>
        </w:rPr>
      </w:pPr>
    </w:p>
    <w:p w:rsidR="00EB130F" w:rsidRDefault="00EB130F" w:rsidP="00EB130F">
      <w:pPr>
        <w:pStyle w:val="Ttulo1"/>
      </w:pPr>
      <w:r>
        <w:t>DUCIMAR DE JESUS CARDOSO</w:t>
      </w:r>
    </w:p>
    <w:p w:rsidR="00EB130F" w:rsidRPr="00AE7312" w:rsidRDefault="00EB130F" w:rsidP="00EB130F">
      <w:pPr>
        <w:pStyle w:val="Ttulo1"/>
      </w:pPr>
      <w:r>
        <w:t>“KADU GARÇOM”</w:t>
      </w:r>
    </w:p>
    <w:p w:rsidR="00EB130F" w:rsidRPr="009F5288" w:rsidRDefault="00EB130F" w:rsidP="00EB130F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EB130F" w:rsidRDefault="00EB130F" w:rsidP="00EB130F">
      <w:pPr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</w:p>
    <w:p w:rsidR="00EB130F" w:rsidRPr="00044D65" w:rsidRDefault="00EB130F" w:rsidP="00EB130F">
      <w:pPr>
        <w:rPr>
          <w:szCs w:val="28"/>
        </w:rPr>
      </w:pPr>
      <w:r>
        <w:rPr>
          <w:szCs w:val="28"/>
        </w:rPr>
        <w:t xml:space="preserve">                                                               </w:t>
      </w: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998" w:rsidRDefault="00873998">
      <w:r>
        <w:separator/>
      </w:r>
    </w:p>
  </w:endnote>
  <w:endnote w:type="continuationSeparator" w:id="0">
    <w:p w:rsidR="00873998" w:rsidRDefault="0087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998" w:rsidRDefault="00873998">
      <w:r>
        <w:separator/>
      </w:r>
    </w:p>
  </w:footnote>
  <w:footnote w:type="continuationSeparator" w:id="0">
    <w:p w:rsidR="00873998" w:rsidRDefault="00873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59DD"/>
    <w:rsid w:val="003D3AA8"/>
    <w:rsid w:val="004C67DE"/>
    <w:rsid w:val="00873998"/>
    <w:rsid w:val="009F196D"/>
    <w:rsid w:val="00A9035B"/>
    <w:rsid w:val="00CD613B"/>
    <w:rsid w:val="00EB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B130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EB130F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EB130F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EB130F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EB130F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EB130F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EB130F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B130F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