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B1" w:rsidRDefault="00E476B1" w:rsidP="00E476B1">
      <w:pPr>
        <w:pStyle w:val="Ttulo"/>
      </w:pPr>
      <w:bookmarkStart w:id="0" w:name="_GoBack"/>
      <w:bookmarkEnd w:id="0"/>
      <w:r>
        <w:t>INDICAÇÃO Nº 2479/2010</w:t>
      </w:r>
    </w:p>
    <w:p w:rsidR="00E476B1" w:rsidRDefault="00E476B1" w:rsidP="00E476B1">
      <w:pPr>
        <w:jc w:val="center"/>
        <w:rPr>
          <w:rFonts w:ascii="Bookman Old Style" w:hAnsi="Bookman Old Style"/>
          <w:b/>
          <w:u w:val="single"/>
        </w:rPr>
      </w:pPr>
    </w:p>
    <w:p w:rsidR="00E476B1" w:rsidRDefault="00E476B1" w:rsidP="00E476B1">
      <w:pPr>
        <w:jc w:val="center"/>
        <w:rPr>
          <w:rFonts w:ascii="Bookman Old Style" w:hAnsi="Bookman Old Style"/>
          <w:b/>
          <w:u w:val="single"/>
        </w:rPr>
      </w:pPr>
    </w:p>
    <w:p w:rsidR="00E476B1" w:rsidRDefault="00E476B1" w:rsidP="00E476B1">
      <w:pPr>
        <w:pStyle w:val="Recuodecorpodetexto"/>
        <w:ind w:left="4440"/>
      </w:pPr>
      <w:r>
        <w:t>“Manutenção em toda extensão da calçada da Creche Olímpia Gelli Romi, localizada na Rua Portugal nº 442, Jardim Europa.”</w:t>
      </w:r>
    </w:p>
    <w:p w:rsidR="00E476B1" w:rsidRDefault="00E476B1" w:rsidP="00E476B1">
      <w:pPr>
        <w:ind w:left="1440" w:firstLine="3600"/>
        <w:jc w:val="both"/>
        <w:rPr>
          <w:rFonts w:ascii="Bookman Old Style" w:hAnsi="Bookman Old Style"/>
        </w:rPr>
      </w:pPr>
    </w:p>
    <w:p w:rsidR="00E476B1" w:rsidRDefault="00E476B1" w:rsidP="00E476B1">
      <w:pPr>
        <w:ind w:left="1440" w:firstLine="3600"/>
        <w:jc w:val="both"/>
        <w:rPr>
          <w:rFonts w:ascii="Bookman Old Style" w:hAnsi="Bookman Old Style"/>
        </w:rPr>
      </w:pPr>
    </w:p>
    <w:p w:rsidR="00E476B1" w:rsidRDefault="00E476B1" w:rsidP="00E476B1">
      <w:pPr>
        <w:ind w:left="1440" w:firstLine="3600"/>
        <w:jc w:val="both"/>
        <w:rPr>
          <w:rFonts w:ascii="Bookman Old Style" w:hAnsi="Bookman Old Style"/>
        </w:rPr>
      </w:pPr>
    </w:p>
    <w:p w:rsidR="00E476B1" w:rsidRDefault="00E476B1" w:rsidP="00E476B1">
      <w:pPr>
        <w:ind w:left="1440" w:firstLine="3600"/>
        <w:jc w:val="both"/>
        <w:rPr>
          <w:rFonts w:ascii="Bookman Old Style" w:hAnsi="Bookman Old Style"/>
        </w:rPr>
      </w:pPr>
    </w:p>
    <w:p w:rsidR="00E476B1" w:rsidRPr="00177AD0" w:rsidRDefault="00E476B1" w:rsidP="00E476B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os serviços necessários na calçada da creche Olímpia Gelli Romi no Jardim Europa.</w:t>
      </w:r>
    </w:p>
    <w:p w:rsidR="00E476B1" w:rsidRPr="003977F2" w:rsidRDefault="00E476B1" w:rsidP="00E476B1">
      <w:pPr>
        <w:jc w:val="center"/>
        <w:rPr>
          <w:rFonts w:ascii="Bookman Old Style" w:hAnsi="Bookman Old Style"/>
          <w:b/>
        </w:rPr>
      </w:pPr>
    </w:p>
    <w:p w:rsidR="00E476B1" w:rsidRDefault="00E476B1" w:rsidP="00E476B1">
      <w:pPr>
        <w:jc w:val="center"/>
        <w:rPr>
          <w:rFonts w:ascii="Bookman Old Style" w:hAnsi="Bookman Old Style"/>
          <w:b/>
        </w:rPr>
      </w:pPr>
    </w:p>
    <w:p w:rsidR="00E476B1" w:rsidRDefault="00E476B1" w:rsidP="00E476B1">
      <w:pPr>
        <w:jc w:val="center"/>
        <w:rPr>
          <w:rFonts w:ascii="Bookman Old Style" w:hAnsi="Bookman Old Style"/>
          <w:b/>
        </w:rPr>
      </w:pPr>
    </w:p>
    <w:p w:rsidR="00E476B1" w:rsidRDefault="00E476B1" w:rsidP="00E476B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476B1" w:rsidRDefault="00E476B1" w:rsidP="00E476B1">
      <w:pPr>
        <w:jc w:val="center"/>
        <w:rPr>
          <w:rFonts w:ascii="Bookman Old Style" w:hAnsi="Bookman Old Style"/>
          <w:b/>
        </w:rPr>
      </w:pPr>
    </w:p>
    <w:p w:rsidR="00E476B1" w:rsidRDefault="00E476B1" w:rsidP="00E476B1">
      <w:pPr>
        <w:jc w:val="center"/>
        <w:rPr>
          <w:rFonts w:ascii="Bookman Old Style" w:hAnsi="Bookman Old Style"/>
          <w:b/>
        </w:rPr>
      </w:pPr>
    </w:p>
    <w:p w:rsidR="00E476B1" w:rsidRDefault="00E476B1" w:rsidP="00E476B1">
      <w:pPr>
        <w:jc w:val="center"/>
        <w:rPr>
          <w:rFonts w:ascii="Bookman Old Style" w:hAnsi="Bookman Old Style"/>
          <w:b/>
        </w:rPr>
      </w:pPr>
    </w:p>
    <w:p w:rsidR="00E476B1" w:rsidRDefault="00E476B1" w:rsidP="00E476B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foi informado que, dois idosos sofreram queda no local supra mencionado, uma senhora também de idade avançada sofreu forte luxação no tornozelo, devido a ondulação e buracos que a calçada referente à creche vem apresentando, assim vizinhos, pais de alunos e moradores do Jardim Europa pedem providencias urgentes.</w:t>
      </w:r>
    </w:p>
    <w:p w:rsidR="00E476B1" w:rsidRDefault="00E476B1" w:rsidP="00E476B1">
      <w:pPr>
        <w:ind w:firstLine="1440"/>
        <w:jc w:val="both"/>
        <w:rPr>
          <w:rFonts w:ascii="Bookman Old Style" w:hAnsi="Bookman Old Style"/>
        </w:rPr>
      </w:pPr>
    </w:p>
    <w:p w:rsidR="00E476B1" w:rsidRDefault="00E476B1" w:rsidP="00E476B1">
      <w:pPr>
        <w:ind w:firstLine="1440"/>
        <w:jc w:val="both"/>
        <w:outlineLvl w:val="0"/>
        <w:rPr>
          <w:rFonts w:ascii="Bookman Old Style" w:hAnsi="Bookman Old Style"/>
        </w:rPr>
      </w:pPr>
    </w:p>
    <w:p w:rsidR="00E476B1" w:rsidRDefault="00E476B1" w:rsidP="00E476B1">
      <w:pPr>
        <w:ind w:firstLine="1440"/>
        <w:outlineLvl w:val="0"/>
        <w:rPr>
          <w:rFonts w:ascii="Bookman Old Style" w:hAnsi="Bookman Old Style"/>
        </w:rPr>
      </w:pPr>
    </w:p>
    <w:p w:rsidR="00E476B1" w:rsidRDefault="00E476B1" w:rsidP="00E476B1">
      <w:pPr>
        <w:ind w:firstLine="1440"/>
        <w:outlineLvl w:val="0"/>
        <w:rPr>
          <w:rFonts w:ascii="Bookman Old Style" w:hAnsi="Bookman Old Style"/>
        </w:rPr>
      </w:pPr>
    </w:p>
    <w:p w:rsidR="00E476B1" w:rsidRDefault="00E476B1" w:rsidP="00E476B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setembro de 2010.</w:t>
      </w:r>
    </w:p>
    <w:p w:rsidR="00E476B1" w:rsidRDefault="00E476B1" w:rsidP="00E476B1">
      <w:pPr>
        <w:ind w:firstLine="1440"/>
        <w:rPr>
          <w:rFonts w:ascii="Bookman Old Style" w:hAnsi="Bookman Old Style"/>
        </w:rPr>
      </w:pPr>
    </w:p>
    <w:p w:rsidR="00E476B1" w:rsidRDefault="00E476B1" w:rsidP="00E476B1">
      <w:pPr>
        <w:rPr>
          <w:rFonts w:ascii="Bookman Old Style" w:hAnsi="Bookman Old Style"/>
        </w:rPr>
      </w:pPr>
    </w:p>
    <w:p w:rsidR="00E476B1" w:rsidRDefault="00E476B1" w:rsidP="00E476B1">
      <w:pPr>
        <w:rPr>
          <w:rFonts w:ascii="Bookman Old Style" w:hAnsi="Bookman Old Style"/>
        </w:rPr>
      </w:pPr>
    </w:p>
    <w:p w:rsidR="00E476B1" w:rsidRDefault="00E476B1" w:rsidP="00E476B1">
      <w:pPr>
        <w:jc w:val="center"/>
        <w:outlineLvl w:val="0"/>
        <w:rPr>
          <w:rFonts w:ascii="Bookman Old Style" w:hAnsi="Bookman Old Style"/>
          <w:b/>
        </w:rPr>
      </w:pPr>
    </w:p>
    <w:p w:rsidR="00E476B1" w:rsidRDefault="00E476B1" w:rsidP="00E476B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476B1" w:rsidRDefault="00E476B1" w:rsidP="00E476B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476B1" w:rsidRDefault="00E476B1" w:rsidP="00E476B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18" w:rsidRDefault="00DA1618">
      <w:r>
        <w:separator/>
      </w:r>
    </w:p>
  </w:endnote>
  <w:endnote w:type="continuationSeparator" w:id="0">
    <w:p w:rsidR="00DA1618" w:rsidRDefault="00DA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18" w:rsidRDefault="00DA1618">
      <w:r>
        <w:separator/>
      </w:r>
    </w:p>
  </w:footnote>
  <w:footnote w:type="continuationSeparator" w:id="0">
    <w:p w:rsidR="00DA1618" w:rsidRDefault="00DA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72057"/>
    <w:rsid w:val="00CD613B"/>
    <w:rsid w:val="00DA1618"/>
    <w:rsid w:val="00E4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476B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476B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476B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76B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