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EC" w:rsidRDefault="004D06EC" w:rsidP="002363BB">
      <w:pPr>
        <w:pStyle w:val="Ttulo"/>
      </w:pPr>
      <w:bookmarkStart w:id="0" w:name="_GoBack"/>
      <w:bookmarkEnd w:id="0"/>
      <w:r>
        <w:t>INDICAÇÃO Nº 2512/2010</w:t>
      </w:r>
    </w:p>
    <w:p w:rsidR="004D06EC" w:rsidRDefault="004D06EC">
      <w:pPr>
        <w:jc w:val="center"/>
        <w:rPr>
          <w:rFonts w:ascii="Bookman Old Style" w:hAnsi="Bookman Old Style"/>
          <w:b/>
          <w:u w:val="single"/>
        </w:rPr>
      </w:pPr>
    </w:p>
    <w:p w:rsidR="004D06EC" w:rsidRDefault="004D06EC">
      <w:pPr>
        <w:jc w:val="center"/>
        <w:rPr>
          <w:rFonts w:ascii="Bookman Old Style" w:hAnsi="Bookman Old Style"/>
          <w:b/>
          <w:u w:val="single"/>
        </w:rPr>
      </w:pPr>
    </w:p>
    <w:p w:rsidR="004D06EC" w:rsidRDefault="004D06EC" w:rsidP="002363BB">
      <w:pPr>
        <w:pStyle w:val="Recuodecorpodetexto"/>
        <w:ind w:left="4440"/>
      </w:pPr>
      <w:r>
        <w:t>“Operação ‘tapa-buracos’ na Rua Graça Martins, próximo ao número 18, centro.”</w:t>
      </w:r>
    </w:p>
    <w:p w:rsidR="004D06EC" w:rsidRDefault="004D06EC">
      <w:pPr>
        <w:ind w:left="1440" w:firstLine="3600"/>
        <w:jc w:val="both"/>
        <w:rPr>
          <w:rFonts w:ascii="Bookman Old Style" w:hAnsi="Bookman Old Style"/>
        </w:rPr>
      </w:pPr>
    </w:p>
    <w:p w:rsidR="004D06EC" w:rsidRDefault="004D06EC">
      <w:pPr>
        <w:ind w:left="1440" w:firstLine="3600"/>
        <w:jc w:val="both"/>
        <w:rPr>
          <w:rFonts w:ascii="Bookman Old Style" w:hAnsi="Bookman Old Style"/>
        </w:rPr>
      </w:pPr>
    </w:p>
    <w:p w:rsidR="004D06EC" w:rsidRDefault="004D06EC">
      <w:pPr>
        <w:ind w:left="1440" w:firstLine="3600"/>
        <w:jc w:val="both"/>
        <w:rPr>
          <w:rFonts w:ascii="Bookman Old Style" w:hAnsi="Bookman Old Style"/>
        </w:rPr>
      </w:pPr>
    </w:p>
    <w:p w:rsidR="004D06EC" w:rsidRDefault="004D06EC">
      <w:pPr>
        <w:ind w:left="1440" w:firstLine="3600"/>
        <w:jc w:val="both"/>
        <w:rPr>
          <w:rFonts w:ascii="Bookman Old Style" w:hAnsi="Bookman Old Style"/>
        </w:rPr>
      </w:pPr>
    </w:p>
    <w:p w:rsidR="004D06EC" w:rsidRPr="003977F2" w:rsidRDefault="004D06EC" w:rsidP="002363B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na Rua Graça Martins, próximo ao número 18, no Centro.</w:t>
      </w:r>
    </w:p>
    <w:p w:rsidR="004D06EC" w:rsidRDefault="004D06EC" w:rsidP="002363BB">
      <w:pPr>
        <w:jc w:val="center"/>
        <w:rPr>
          <w:rFonts w:ascii="Bookman Old Style" w:hAnsi="Bookman Old Style"/>
          <w:b/>
        </w:rPr>
      </w:pPr>
    </w:p>
    <w:p w:rsidR="004D06EC" w:rsidRDefault="004D06EC" w:rsidP="002363BB">
      <w:pPr>
        <w:jc w:val="center"/>
        <w:rPr>
          <w:rFonts w:ascii="Bookman Old Style" w:hAnsi="Bookman Old Style"/>
          <w:b/>
        </w:rPr>
      </w:pPr>
    </w:p>
    <w:p w:rsidR="004D06EC" w:rsidRDefault="004D06EC" w:rsidP="002363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D06EC" w:rsidRDefault="004D06EC" w:rsidP="002363BB">
      <w:pPr>
        <w:jc w:val="center"/>
        <w:rPr>
          <w:rFonts w:ascii="Bookman Old Style" w:hAnsi="Bookman Old Style"/>
          <w:b/>
        </w:rPr>
      </w:pPr>
    </w:p>
    <w:p w:rsidR="004D06EC" w:rsidRDefault="004D06EC" w:rsidP="002363BB">
      <w:pPr>
        <w:jc w:val="center"/>
        <w:rPr>
          <w:rFonts w:ascii="Bookman Old Style" w:hAnsi="Bookman Old Style"/>
          <w:b/>
        </w:rPr>
      </w:pPr>
    </w:p>
    <w:p w:rsidR="004D06EC" w:rsidRDefault="004D06EC" w:rsidP="002363BB">
      <w:pPr>
        <w:jc w:val="center"/>
        <w:rPr>
          <w:rFonts w:ascii="Bookman Old Style" w:hAnsi="Bookman Old Style"/>
          <w:b/>
        </w:rPr>
      </w:pPr>
    </w:p>
    <w:p w:rsidR="004D06EC" w:rsidRDefault="004D06EC" w:rsidP="002363B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Trata-se de uma das ruas mais movimentadas do Município, fato este que vem fazendo com que o buraco existente em frente a residência de número 18, aumente cada vez mais.</w:t>
      </w:r>
    </w:p>
    <w:p w:rsidR="004D06EC" w:rsidRDefault="004D06EC" w:rsidP="002363BB">
      <w:pPr>
        <w:ind w:firstLine="1440"/>
        <w:jc w:val="both"/>
        <w:rPr>
          <w:rFonts w:ascii="Bookman Old Style" w:hAnsi="Bookman Old Style"/>
        </w:rPr>
      </w:pPr>
    </w:p>
    <w:p w:rsidR="004D06EC" w:rsidRDefault="004D06EC" w:rsidP="002363B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da academia de futebol instalada no cruzamento das Ruas Graça Martins com a Inácio Antonio pedem providencias, pois alegam que, um dos atletas teve a roda de seu veicula amassada em decorrência do buraco.</w:t>
      </w:r>
    </w:p>
    <w:p w:rsidR="004D06EC" w:rsidRDefault="004D06EC" w:rsidP="002363BB">
      <w:pPr>
        <w:ind w:firstLine="1440"/>
        <w:jc w:val="both"/>
        <w:rPr>
          <w:rFonts w:ascii="Bookman Old Style" w:hAnsi="Bookman Old Style"/>
        </w:rPr>
      </w:pPr>
    </w:p>
    <w:p w:rsidR="004D06EC" w:rsidRDefault="004D06EC" w:rsidP="002363BB">
      <w:pPr>
        <w:ind w:firstLine="1440"/>
        <w:jc w:val="both"/>
        <w:outlineLvl w:val="0"/>
        <w:rPr>
          <w:rFonts w:ascii="Bookman Old Style" w:hAnsi="Bookman Old Style"/>
        </w:rPr>
      </w:pPr>
    </w:p>
    <w:p w:rsidR="004D06EC" w:rsidRDefault="004D06EC" w:rsidP="002363BB">
      <w:pPr>
        <w:ind w:firstLine="1440"/>
        <w:outlineLvl w:val="0"/>
        <w:rPr>
          <w:rFonts w:ascii="Bookman Old Style" w:hAnsi="Bookman Old Style"/>
        </w:rPr>
      </w:pPr>
    </w:p>
    <w:p w:rsidR="004D06EC" w:rsidRDefault="004D06EC" w:rsidP="002363BB">
      <w:pPr>
        <w:ind w:firstLine="1440"/>
        <w:outlineLvl w:val="0"/>
        <w:rPr>
          <w:rFonts w:ascii="Bookman Old Style" w:hAnsi="Bookman Old Style"/>
        </w:rPr>
      </w:pPr>
    </w:p>
    <w:p w:rsidR="004D06EC" w:rsidRDefault="004D06EC" w:rsidP="002363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setembro de 2010.</w:t>
      </w:r>
    </w:p>
    <w:p w:rsidR="004D06EC" w:rsidRDefault="004D06EC">
      <w:pPr>
        <w:ind w:firstLine="1440"/>
        <w:rPr>
          <w:rFonts w:ascii="Bookman Old Style" w:hAnsi="Bookman Old Style"/>
        </w:rPr>
      </w:pPr>
    </w:p>
    <w:p w:rsidR="004D06EC" w:rsidRDefault="004D06EC">
      <w:pPr>
        <w:rPr>
          <w:rFonts w:ascii="Bookman Old Style" w:hAnsi="Bookman Old Style"/>
        </w:rPr>
      </w:pPr>
    </w:p>
    <w:p w:rsidR="004D06EC" w:rsidRDefault="004D06EC">
      <w:pPr>
        <w:ind w:firstLine="1440"/>
        <w:rPr>
          <w:rFonts w:ascii="Bookman Old Style" w:hAnsi="Bookman Old Style"/>
        </w:rPr>
      </w:pPr>
    </w:p>
    <w:p w:rsidR="004D06EC" w:rsidRDefault="004D06EC">
      <w:pPr>
        <w:ind w:firstLine="1440"/>
        <w:rPr>
          <w:rFonts w:ascii="Bookman Old Style" w:hAnsi="Bookman Old Style"/>
        </w:rPr>
      </w:pPr>
    </w:p>
    <w:p w:rsidR="004D06EC" w:rsidRDefault="004D06EC">
      <w:pPr>
        <w:ind w:firstLine="1440"/>
        <w:rPr>
          <w:rFonts w:ascii="Bookman Old Style" w:hAnsi="Bookman Old Style"/>
        </w:rPr>
      </w:pPr>
    </w:p>
    <w:p w:rsidR="004D06EC" w:rsidRDefault="004D06EC" w:rsidP="002363BB">
      <w:pPr>
        <w:jc w:val="center"/>
        <w:outlineLvl w:val="0"/>
        <w:rPr>
          <w:rFonts w:ascii="Bookman Old Style" w:hAnsi="Bookman Old Style"/>
          <w:b/>
        </w:rPr>
      </w:pPr>
    </w:p>
    <w:p w:rsidR="004D06EC" w:rsidRDefault="004D06EC" w:rsidP="002363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D06EC" w:rsidRDefault="004D06EC" w:rsidP="002363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D06EC" w:rsidRDefault="004D06EC" w:rsidP="002363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BB" w:rsidRDefault="002363BB">
      <w:r>
        <w:separator/>
      </w:r>
    </w:p>
  </w:endnote>
  <w:endnote w:type="continuationSeparator" w:id="0">
    <w:p w:rsidR="002363BB" w:rsidRDefault="0023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BB" w:rsidRDefault="002363BB">
      <w:r>
        <w:separator/>
      </w:r>
    </w:p>
  </w:footnote>
  <w:footnote w:type="continuationSeparator" w:id="0">
    <w:p w:rsidR="002363BB" w:rsidRDefault="0023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63BB"/>
    <w:rsid w:val="003D3AA8"/>
    <w:rsid w:val="004C67DE"/>
    <w:rsid w:val="004D06EC"/>
    <w:rsid w:val="009F196D"/>
    <w:rsid w:val="00A9035B"/>
    <w:rsid w:val="00B159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06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D06E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