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46B" w:rsidRDefault="0046446B" w:rsidP="0046446B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bookmarkStart w:id="0" w:name="_GoBack"/>
      <w:bookmarkEnd w:id="0"/>
    </w:p>
    <w:p w:rsidR="0046446B" w:rsidRDefault="0046446B" w:rsidP="0046446B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</w:p>
    <w:p w:rsidR="0046446B" w:rsidRPr="000F2C0B" w:rsidRDefault="0046446B" w:rsidP="0046446B">
      <w:pPr>
        <w:jc w:val="center"/>
        <w:rPr>
          <w:rFonts w:ascii="Bookman Old Style" w:hAnsi="Bookman Old Style"/>
          <w:b/>
          <w:color w:val="292929"/>
          <w:sz w:val="24"/>
          <w:szCs w:val="24"/>
          <w:u w:val="single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 xml:space="preserve">INDICAÇÃO Nº 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3032</w:t>
      </w:r>
      <w:r w:rsidRPr="000F2C0B">
        <w:rPr>
          <w:rFonts w:ascii="Bookman Old Style" w:hAnsi="Bookman Old Style"/>
          <w:b/>
          <w:color w:val="292929"/>
          <w:sz w:val="24"/>
          <w:szCs w:val="24"/>
          <w:u w:val="single"/>
        </w:rPr>
        <w:t>/</w:t>
      </w:r>
      <w:r>
        <w:rPr>
          <w:rFonts w:ascii="Bookman Old Style" w:hAnsi="Bookman Old Style"/>
          <w:b/>
          <w:color w:val="292929"/>
          <w:sz w:val="24"/>
          <w:szCs w:val="24"/>
          <w:u w:val="single"/>
        </w:rPr>
        <w:t>10</w:t>
      </w:r>
    </w:p>
    <w:p w:rsidR="0046446B" w:rsidRPr="000F2C0B" w:rsidRDefault="0046446B" w:rsidP="0046446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6446B" w:rsidRPr="000F2C0B" w:rsidRDefault="0046446B" w:rsidP="0046446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6446B" w:rsidRPr="000F2C0B" w:rsidRDefault="0046446B" w:rsidP="0046446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6446B" w:rsidRPr="000F2C0B" w:rsidRDefault="0046446B" w:rsidP="0046446B">
      <w:pPr>
        <w:pStyle w:val="Recuodecorpodetexto"/>
        <w:ind w:left="4560"/>
        <w:rPr>
          <w:b w:val="0"/>
          <w:bCs w:val="0"/>
          <w:i w:val="0"/>
          <w:iCs/>
          <w:color w:val="292929"/>
          <w:szCs w:val="24"/>
        </w:rPr>
      </w:pPr>
      <w:r w:rsidRPr="000F2C0B">
        <w:rPr>
          <w:b w:val="0"/>
          <w:bCs w:val="0"/>
          <w:i w:val="0"/>
          <w:iCs/>
          <w:color w:val="292929"/>
          <w:szCs w:val="24"/>
        </w:rPr>
        <w:t>“</w:t>
      </w:r>
      <w:proofErr w:type="spellStart"/>
      <w:r>
        <w:rPr>
          <w:b w:val="0"/>
          <w:bCs w:val="0"/>
          <w:i w:val="0"/>
          <w:iCs/>
          <w:color w:val="292929"/>
          <w:szCs w:val="24"/>
        </w:rPr>
        <w:t>Roçagem</w:t>
      </w:r>
      <w:proofErr w:type="spellEnd"/>
      <w:r>
        <w:rPr>
          <w:b w:val="0"/>
          <w:bCs w:val="0"/>
          <w:i w:val="0"/>
          <w:iCs/>
          <w:color w:val="292929"/>
          <w:szCs w:val="24"/>
        </w:rPr>
        <w:t xml:space="preserve"> e l</w:t>
      </w:r>
      <w:r w:rsidRPr="000F2C0B">
        <w:rPr>
          <w:b w:val="0"/>
          <w:bCs w:val="0"/>
          <w:i w:val="0"/>
          <w:iCs/>
          <w:color w:val="292929"/>
          <w:szCs w:val="24"/>
        </w:rPr>
        <w:t xml:space="preserve">impeza </w:t>
      </w:r>
      <w:r>
        <w:rPr>
          <w:b w:val="0"/>
          <w:bCs w:val="0"/>
          <w:i w:val="0"/>
          <w:iCs/>
          <w:color w:val="292929"/>
          <w:szCs w:val="24"/>
        </w:rPr>
        <w:t>em torno do ‘Posto de Saúde Dr. José Wenceslau Junior’ localizado na Rua Ribeirão Preto no bairro Jardim Esmeralda</w:t>
      </w:r>
      <w:r w:rsidRPr="000F2C0B">
        <w:rPr>
          <w:b w:val="0"/>
          <w:bCs w:val="0"/>
          <w:i w:val="0"/>
          <w:iCs/>
          <w:color w:val="292929"/>
          <w:szCs w:val="24"/>
        </w:rPr>
        <w:t>”.</w:t>
      </w:r>
    </w:p>
    <w:p w:rsidR="0046446B" w:rsidRPr="000F2C0B" w:rsidRDefault="0046446B" w:rsidP="0046446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6446B" w:rsidRPr="000F2C0B" w:rsidRDefault="0046446B" w:rsidP="0046446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6446B" w:rsidRDefault="0046446B" w:rsidP="0046446B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 w:cs="Arial"/>
          <w:b/>
          <w:sz w:val="24"/>
          <w:szCs w:val="24"/>
        </w:rPr>
        <w:t>INDICA</w:t>
      </w:r>
      <w:r w:rsidRPr="000F2C0B">
        <w:rPr>
          <w:rFonts w:ascii="Bookman Old Style" w:hAnsi="Bookman Old Style" w:cs="Arial"/>
          <w:sz w:val="24"/>
          <w:szCs w:val="24"/>
        </w:rPr>
        <w:t xml:space="preserve"> </w:t>
      </w:r>
      <w:r w:rsidRPr="000F2C0B">
        <w:rPr>
          <w:rFonts w:ascii="Bookman Old Style" w:hAnsi="Bookman Old Style" w:cs="Arial"/>
          <w:bCs/>
          <w:sz w:val="24"/>
          <w:szCs w:val="24"/>
        </w:rPr>
        <w:t>ao Senhor Prefeito Municipal, na forma regimental, determinar ao setor competente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</w:t>
      </w:r>
      <w:r>
        <w:rPr>
          <w:rFonts w:ascii="Bookman Old Style" w:hAnsi="Bookman Old Style"/>
          <w:color w:val="292929"/>
          <w:sz w:val="24"/>
          <w:szCs w:val="24"/>
        </w:rPr>
        <w:t xml:space="preserve">que proceda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a </w:t>
      </w:r>
      <w:proofErr w:type="spellStart"/>
      <w:r>
        <w:rPr>
          <w:rFonts w:ascii="Bookman Old Style" w:hAnsi="Bookman Old Style"/>
          <w:color w:val="292929"/>
          <w:sz w:val="24"/>
          <w:szCs w:val="24"/>
        </w:rPr>
        <w:t>roçagem</w:t>
      </w:r>
      <w:proofErr w:type="spellEnd"/>
      <w:r>
        <w:rPr>
          <w:rFonts w:ascii="Bookman Old Style" w:hAnsi="Bookman Old Style"/>
          <w:color w:val="292929"/>
          <w:sz w:val="24"/>
          <w:szCs w:val="24"/>
        </w:rPr>
        <w:t xml:space="preserve"> e 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limpeza em </w:t>
      </w:r>
      <w:r>
        <w:rPr>
          <w:rFonts w:ascii="Bookman Old Style" w:hAnsi="Bookman Old Style"/>
          <w:color w:val="292929"/>
          <w:sz w:val="24"/>
          <w:szCs w:val="24"/>
        </w:rPr>
        <w:t>torno do Posto de Saúde Dr. José Wenceslau Junior localizado na Rua Ribeirão Preto n°. 414 no bairro Jardim Esmeralda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. </w:t>
      </w:r>
    </w:p>
    <w:p w:rsidR="0046446B" w:rsidRDefault="0046446B" w:rsidP="0046446B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6446B" w:rsidRDefault="0046446B" w:rsidP="0046446B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6446B" w:rsidRPr="0065021B" w:rsidRDefault="0046446B" w:rsidP="0046446B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65021B">
        <w:rPr>
          <w:rFonts w:ascii="Bookman Old Style" w:hAnsi="Bookman Old Style"/>
          <w:b/>
          <w:color w:val="FFFFFF"/>
          <w:sz w:val="24"/>
          <w:szCs w:val="24"/>
          <w:u w:val="single"/>
        </w:rPr>
        <w:t xml:space="preserve">                             </w:t>
      </w:r>
      <w:r w:rsidRPr="0065021B">
        <w:rPr>
          <w:rFonts w:ascii="Bookman Old Style" w:hAnsi="Bookman Old Style"/>
          <w:b/>
          <w:color w:val="292929"/>
          <w:sz w:val="24"/>
          <w:szCs w:val="24"/>
          <w:u w:val="single"/>
        </w:rPr>
        <w:t>Justificativa:</w:t>
      </w:r>
    </w:p>
    <w:p w:rsidR="0046446B" w:rsidRDefault="0046446B" w:rsidP="0046446B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46446B" w:rsidRDefault="0046446B" w:rsidP="0046446B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Moradores reclamam a este vereador que em torno do posto médico, o mato esta alto e necessita também de limpeza, e munícipes alegam que quando passam pelo local se deparam há muitos bichos peçonhentos, sendo assim fazemos esse pedido com urgência</w:t>
      </w:r>
      <w:r w:rsidRPr="000F2C0B">
        <w:rPr>
          <w:rFonts w:ascii="Bookman Old Style" w:hAnsi="Bookman Old Style"/>
          <w:bCs/>
          <w:color w:val="292929"/>
          <w:sz w:val="24"/>
          <w:szCs w:val="24"/>
        </w:rPr>
        <w:t xml:space="preserve">. </w:t>
      </w:r>
    </w:p>
    <w:p w:rsidR="0046446B" w:rsidRDefault="0046446B" w:rsidP="0046446B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46446B" w:rsidRDefault="0046446B" w:rsidP="0046446B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46446B" w:rsidRPr="000F2C0B" w:rsidRDefault="0046446B" w:rsidP="0046446B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  <w:r>
        <w:rPr>
          <w:rFonts w:ascii="Bookman Old Style" w:hAnsi="Bookman Old Style"/>
          <w:bCs/>
          <w:color w:val="292929"/>
          <w:sz w:val="24"/>
          <w:szCs w:val="24"/>
        </w:rPr>
        <w:t>Segue em anexo, foto do local.</w:t>
      </w:r>
    </w:p>
    <w:p w:rsidR="0046446B" w:rsidRPr="000F2C0B" w:rsidRDefault="0046446B" w:rsidP="0046446B">
      <w:pPr>
        <w:ind w:firstLine="1470"/>
        <w:jc w:val="both"/>
        <w:rPr>
          <w:rFonts w:ascii="Bookman Old Style" w:hAnsi="Bookman Old Style"/>
          <w:bCs/>
          <w:color w:val="292929"/>
          <w:sz w:val="24"/>
          <w:szCs w:val="24"/>
        </w:rPr>
      </w:pPr>
    </w:p>
    <w:p w:rsidR="0046446B" w:rsidRPr="000F2C0B" w:rsidRDefault="0046446B" w:rsidP="0046446B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46446B" w:rsidRPr="000F2C0B" w:rsidRDefault="0046446B" w:rsidP="0046446B">
      <w:pPr>
        <w:ind w:firstLine="1470"/>
        <w:jc w:val="both"/>
        <w:rPr>
          <w:rFonts w:ascii="Bookman Old Style" w:hAnsi="Bookman Old Style"/>
          <w:b/>
          <w:bCs/>
          <w:color w:val="292929"/>
          <w:sz w:val="24"/>
          <w:szCs w:val="24"/>
        </w:rPr>
      </w:pPr>
    </w:p>
    <w:p w:rsidR="0046446B" w:rsidRPr="000F2C0B" w:rsidRDefault="0046446B" w:rsidP="0046446B">
      <w:pPr>
        <w:ind w:firstLine="1470"/>
        <w:jc w:val="both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color w:val="292929"/>
          <w:sz w:val="24"/>
          <w:szCs w:val="24"/>
        </w:rPr>
        <w:t>8</w:t>
      </w:r>
      <w:r w:rsidRPr="000F2C0B">
        <w:rPr>
          <w:rFonts w:ascii="Bookman Old Style" w:hAnsi="Bookman Old Style"/>
          <w:color w:val="292929"/>
          <w:sz w:val="24"/>
          <w:szCs w:val="24"/>
        </w:rPr>
        <w:t xml:space="preserve"> de </w:t>
      </w:r>
      <w:r>
        <w:rPr>
          <w:rFonts w:ascii="Bookman Old Style" w:hAnsi="Bookman Old Style"/>
          <w:color w:val="292929"/>
          <w:sz w:val="24"/>
          <w:szCs w:val="24"/>
        </w:rPr>
        <w:t>dezembro d</w:t>
      </w:r>
      <w:r w:rsidRPr="000F2C0B">
        <w:rPr>
          <w:rFonts w:ascii="Bookman Old Style" w:hAnsi="Bookman Old Style"/>
          <w:color w:val="292929"/>
          <w:sz w:val="24"/>
          <w:szCs w:val="24"/>
        </w:rPr>
        <w:t>e 20</w:t>
      </w:r>
      <w:r>
        <w:rPr>
          <w:rFonts w:ascii="Bookman Old Style" w:hAnsi="Bookman Old Style"/>
          <w:color w:val="292929"/>
          <w:sz w:val="24"/>
          <w:szCs w:val="24"/>
        </w:rPr>
        <w:t>1</w:t>
      </w:r>
      <w:r w:rsidRPr="000F2C0B">
        <w:rPr>
          <w:rFonts w:ascii="Bookman Old Style" w:hAnsi="Bookman Old Style"/>
          <w:color w:val="292929"/>
          <w:sz w:val="24"/>
          <w:szCs w:val="24"/>
        </w:rPr>
        <w:t>0.</w:t>
      </w:r>
    </w:p>
    <w:p w:rsidR="0046446B" w:rsidRPr="000F2C0B" w:rsidRDefault="0046446B" w:rsidP="0046446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6446B" w:rsidRPr="000F2C0B" w:rsidRDefault="0046446B" w:rsidP="0046446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6446B" w:rsidRPr="000F2C0B" w:rsidRDefault="0046446B" w:rsidP="0046446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6446B" w:rsidRPr="000F2C0B" w:rsidRDefault="0046446B" w:rsidP="0046446B">
      <w:pPr>
        <w:jc w:val="both"/>
        <w:rPr>
          <w:rFonts w:ascii="Bookman Old Style" w:hAnsi="Bookman Old Style"/>
          <w:color w:val="292929"/>
          <w:sz w:val="24"/>
          <w:szCs w:val="24"/>
        </w:rPr>
      </w:pPr>
    </w:p>
    <w:p w:rsidR="0046446B" w:rsidRPr="000F2C0B" w:rsidRDefault="0046446B" w:rsidP="0046446B">
      <w:pPr>
        <w:jc w:val="center"/>
        <w:rPr>
          <w:rFonts w:ascii="Bookman Old Style" w:hAnsi="Bookman Old Style"/>
          <w:b/>
          <w:color w:val="292929"/>
          <w:sz w:val="24"/>
          <w:szCs w:val="24"/>
        </w:rPr>
      </w:pPr>
      <w:r w:rsidRPr="000F2C0B">
        <w:rPr>
          <w:rFonts w:ascii="Bookman Old Style" w:hAnsi="Bookman Old Style"/>
          <w:b/>
          <w:color w:val="292929"/>
          <w:sz w:val="24"/>
          <w:szCs w:val="24"/>
        </w:rPr>
        <w:t>LAERTE ANTONIO DA SILVA</w:t>
      </w:r>
    </w:p>
    <w:p w:rsidR="0046446B" w:rsidRPr="000F2C0B" w:rsidRDefault="0046446B" w:rsidP="0046446B">
      <w:pPr>
        <w:jc w:val="center"/>
        <w:rPr>
          <w:rFonts w:ascii="Bookman Old Style" w:hAnsi="Bookman Old Style"/>
          <w:color w:val="292929"/>
          <w:sz w:val="24"/>
          <w:szCs w:val="24"/>
        </w:rPr>
      </w:pPr>
      <w:r w:rsidRPr="000F2C0B">
        <w:rPr>
          <w:rFonts w:ascii="Bookman Old Style" w:hAnsi="Bookman Old Style"/>
          <w:color w:val="292929"/>
          <w:sz w:val="24"/>
          <w:szCs w:val="24"/>
        </w:rPr>
        <w:t>- Vereador-</w:t>
      </w:r>
    </w:p>
    <w:p w:rsidR="0046446B" w:rsidRPr="000F2C0B" w:rsidRDefault="0046446B" w:rsidP="0046446B">
      <w:pPr>
        <w:jc w:val="center"/>
        <w:rPr>
          <w:color w:val="292929"/>
          <w:sz w:val="24"/>
          <w:szCs w:val="24"/>
        </w:rPr>
      </w:pPr>
    </w:p>
    <w:p w:rsidR="0046446B" w:rsidRPr="000F2C0B" w:rsidRDefault="0046446B" w:rsidP="0046446B">
      <w:pPr>
        <w:rPr>
          <w:color w:val="292929"/>
          <w:sz w:val="24"/>
          <w:szCs w:val="24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6D" w:rsidRDefault="0056266D">
      <w:r>
        <w:separator/>
      </w:r>
    </w:p>
  </w:endnote>
  <w:endnote w:type="continuationSeparator" w:id="0">
    <w:p w:rsidR="0056266D" w:rsidRDefault="005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6D" w:rsidRDefault="0056266D">
      <w:r>
        <w:separator/>
      </w:r>
    </w:p>
  </w:footnote>
  <w:footnote w:type="continuationSeparator" w:id="0">
    <w:p w:rsidR="0056266D" w:rsidRDefault="0056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08B2"/>
    <w:rsid w:val="003D3AA8"/>
    <w:rsid w:val="0046446B"/>
    <w:rsid w:val="004C67DE"/>
    <w:rsid w:val="0056266D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rsid w:val="0046446B"/>
    <w:pPr>
      <w:ind w:left="3885"/>
      <w:jc w:val="both"/>
    </w:pPr>
    <w:rPr>
      <w:rFonts w:ascii="Bookman Old Style" w:hAnsi="Bookman Old Style"/>
      <w:b/>
      <w:bCs/>
      <w:i/>
      <w:sz w:val="24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6446B"/>
    <w:rPr>
      <w:rFonts w:ascii="Bookman Old Style" w:hAnsi="Bookman Old Style"/>
      <w:b/>
      <w:bCs/>
      <w:i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