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AA" w:rsidRDefault="004C12AA" w:rsidP="004C12AA">
      <w:pPr>
        <w:pStyle w:val="Ttulo"/>
      </w:pPr>
      <w:bookmarkStart w:id="0" w:name="_GoBack"/>
      <w:bookmarkEnd w:id="0"/>
      <w:r>
        <w:t>INDICAÇÃO Nº  034/11</w:t>
      </w:r>
    </w:p>
    <w:p w:rsidR="004C12AA" w:rsidRDefault="004C12AA" w:rsidP="004C12AA">
      <w:pPr>
        <w:jc w:val="center"/>
        <w:rPr>
          <w:rFonts w:ascii="Bookman Old Style" w:hAnsi="Bookman Old Style"/>
          <w:b/>
          <w:u w:val="single"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  <w:u w:val="single"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  <w:u w:val="single"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  <w:u w:val="single"/>
        </w:rPr>
      </w:pPr>
    </w:p>
    <w:p w:rsidR="004C12AA" w:rsidRDefault="004C12AA" w:rsidP="004C12AA">
      <w:pPr>
        <w:pStyle w:val="Recuodecorpodetexto"/>
        <w:ind w:left="4440"/>
      </w:pPr>
      <w:r>
        <w:t>“Operação tapa-buracos na Rua João Gilberto Franchi, defronte ao nº 640, no bairro Jardim das Orquídeas”.</w:t>
      </w:r>
    </w:p>
    <w:p w:rsidR="004C12AA" w:rsidRDefault="004C12AA" w:rsidP="004C12AA">
      <w:pPr>
        <w:ind w:left="1440" w:firstLine="3600"/>
        <w:jc w:val="both"/>
        <w:rPr>
          <w:rFonts w:ascii="Bookman Old Style" w:hAnsi="Bookman Old Style"/>
        </w:rPr>
      </w:pPr>
    </w:p>
    <w:p w:rsidR="004C12AA" w:rsidRDefault="004C12AA" w:rsidP="004C12AA">
      <w:pPr>
        <w:ind w:left="1440" w:firstLine="3600"/>
        <w:jc w:val="both"/>
        <w:rPr>
          <w:rFonts w:ascii="Bookman Old Style" w:hAnsi="Bookman Old Style"/>
        </w:rPr>
      </w:pPr>
    </w:p>
    <w:p w:rsidR="004C12AA" w:rsidRDefault="004C12AA" w:rsidP="004C12AA">
      <w:pPr>
        <w:ind w:left="1440" w:firstLine="3600"/>
        <w:jc w:val="both"/>
        <w:rPr>
          <w:rFonts w:ascii="Bookman Old Style" w:hAnsi="Bookman Old Style"/>
        </w:rPr>
      </w:pPr>
    </w:p>
    <w:p w:rsidR="004C12AA" w:rsidRDefault="004C12AA" w:rsidP="004C12AA">
      <w:pPr>
        <w:ind w:left="1440" w:firstLine="3600"/>
        <w:jc w:val="both"/>
        <w:rPr>
          <w:rFonts w:ascii="Bookman Old Style" w:hAnsi="Bookman Old Style"/>
        </w:rPr>
      </w:pPr>
    </w:p>
    <w:p w:rsidR="004C12AA" w:rsidRDefault="004C12AA" w:rsidP="004C12AA">
      <w:pPr>
        <w:ind w:left="1440" w:firstLine="3600"/>
        <w:jc w:val="both"/>
        <w:rPr>
          <w:rFonts w:ascii="Bookman Old Style" w:hAnsi="Bookman Old Style"/>
        </w:rPr>
      </w:pPr>
    </w:p>
    <w:p w:rsidR="004C12AA" w:rsidRPr="00FB7F8A" w:rsidRDefault="004C12AA" w:rsidP="004C12A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</w:t>
      </w:r>
      <w:r>
        <w:rPr>
          <w:rFonts w:ascii="Bookman Old Style" w:hAnsi="Bookman Old Style"/>
        </w:rPr>
        <w:t xml:space="preserve">operação tapa-buracos na </w:t>
      </w:r>
      <w:r w:rsidRPr="00FB7F8A">
        <w:rPr>
          <w:rFonts w:ascii="Bookman Old Style" w:hAnsi="Bookman Old Style"/>
        </w:rPr>
        <w:t>Rua João Gilberto Franchi, defronte ao nº 640, no bairro Jardim das Orquídeas</w:t>
      </w:r>
      <w:r>
        <w:rPr>
          <w:rFonts w:ascii="Bookman Old Style" w:hAnsi="Bookman Old Style"/>
        </w:rPr>
        <w:t>.</w:t>
      </w: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rPr>
          <w:rFonts w:ascii="Bookman Old Style" w:hAnsi="Bookman Old Style"/>
          <w:b/>
        </w:rPr>
      </w:pPr>
    </w:p>
    <w:p w:rsidR="004C12AA" w:rsidRPr="00FB7F8A" w:rsidRDefault="004C12AA" w:rsidP="004C12AA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local: </w:t>
      </w:r>
      <w:r w:rsidRPr="00FB7F8A">
        <w:rPr>
          <w:b/>
        </w:rPr>
        <w:t>(Segue fotos em anexo).</w:t>
      </w:r>
    </w:p>
    <w:p w:rsidR="004C12AA" w:rsidRDefault="004C12AA" w:rsidP="004C12AA">
      <w:pPr>
        <w:ind w:firstLine="1440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firstLine="1440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firstLine="1440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4C12AA" w:rsidRDefault="004C12AA" w:rsidP="004C12AA">
      <w:pPr>
        <w:ind w:firstLine="1440"/>
        <w:rPr>
          <w:rFonts w:ascii="Bookman Old Style" w:hAnsi="Bookman Old Style"/>
        </w:rPr>
      </w:pPr>
    </w:p>
    <w:p w:rsidR="004C12AA" w:rsidRDefault="004C12AA" w:rsidP="004C12AA">
      <w:pPr>
        <w:ind w:firstLine="1440"/>
        <w:rPr>
          <w:rFonts w:ascii="Bookman Old Style" w:hAnsi="Bookman Old Style"/>
        </w:rPr>
      </w:pPr>
    </w:p>
    <w:p w:rsidR="004C12AA" w:rsidRDefault="004C12AA" w:rsidP="004C12AA">
      <w:pPr>
        <w:jc w:val="center"/>
        <w:outlineLvl w:val="0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outlineLvl w:val="0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outlineLvl w:val="0"/>
        <w:rPr>
          <w:rFonts w:ascii="Bookman Old Style" w:hAnsi="Bookman Old Style"/>
          <w:b/>
        </w:rPr>
      </w:pPr>
    </w:p>
    <w:p w:rsidR="004C12AA" w:rsidRDefault="004C12AA" w:rsidP="004C12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C12AA" w:rsidRDefault="004C12AA" w:rsidP="004C12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C12AA" w:rsidRDefault="004C12AA" w:rsidP="004C12AA">
      <w:pPr>
        <w:ind w:firstLine="120"/>
        <w:jc w:val="center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firstLine="120"/>
        <w:jc w:val="center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firstLine="120"/>
        <w:jc w:val="center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FB7F8A">
        <w:rPr>
          <w:rFonts w:ascii="Bookman Old Style" w:hAnsi="Bookman Old Style"/>
          <w:b/>
        </w:rPr>
        <w:t>(Fls. nº 02- Operação tapa-buracos na Rua João Gilberto Franchi, defronte ao nº 640, no bairro Jardim das Orquídeas).</w:t>
      </w: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FB7F8A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094"/>
          </v:shape>
        </w:pict>
      </w:r>
    </w:p>
    <w:p w:rsidR="004C12A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4C12AA" w:rsidRPr="00FB7F8A" w:rsidRDefault="004C12AA" w:rsidP="004C12AA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FB7F8A">
        <w:rPr>
          <w:rFonts w:ascii="Bookman Old Style" w:hAnsi="Bookman Old Style"/>
          <w:b/>
        </w:rPr>
        <w:pict>
          <v:shape id="_x0000_i1026" type="#_x0000_t75" style="width:256pt;height:192pt">
            <v:imagedata r:id="rId7" o:title="DSC0009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6B" w:rsidRDefault="00A54F6B">
      <w:r>
        <w:separator/>
      </w:r>
    </w:p>
  </w:endnote>
  <w:endnote w:type="continuationSeparator" w:id="0">
    <w:p w:rsidR="00A54F6B" w:rsidRDefault="00A5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6B" w:rsidRDefault="00A54F6B">
      <w:r>
        <w:separator/>
      </w:r>
    </w:p>
  </w:footnote>
  <w:footnote w:type="continuationSeparator" w:id="0">
    <w:p w:rsidR="00A54F6B" w:rsidRDefault="00A5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2AA"/>
    <w:rsid w:val="004C67DE"/>
    <w:rsid w:val="007826B7"/>
    <w:rsid w:val="009F196D"/>
    <w:rsid w:val="00A54F6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2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12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