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22" w:rsidRPr="00D86FE4" w:rsidRDefault="00FD0022" w:rsidP="00FD0022">
      <w:pPr>
        <w:pStyle w:val="Ttulo"/>
      </w:pPr>
      <w:bookmarkStart w:id="0" w:name="_GoBack"/>
      <w:bookmarkEnd w:id="0"/>
      <w:r w:rsidRPr="00D86FE4">
        <w:t xml:space="preserve">INDICAÇÃO Nº  </w:t>
      </w:r>
      <w:r>
        <w:t>051</w:t>
      </w:r>
      <w:r w:rsidRPr="00D86FE4">
        <w:t>/11</w:t>
      </w:r>
    </w:p>
    <w:p w:rsidR="00FD0022" w:rsidRPr="00D86FE4" w:rsidRDefault="00FD0022" w:rsidP="00FD0022">
      <w:pPr>
        <w:jc w:val="center"/>
        <w:rPr>
          <w:rFonts w:ascii="Bookman Old Style" w:hAnsi="Bookman Old Style"/>
          <w:b/>
          <w:u w:val="single"/>
        </w:rPr>
      </w:pPr>
    </w:p>
    <w:p w:rsidR="00FD0022" w:rsidRPr="00D86FE4" w:rsidRDefault="00FD0022" w:rsidP="00FD0022">
      <w:pPr>
        <w:jc w:val="center"/>
        <w:rPr>
          <w:rFonts w:ascii="Bookman Old Style" w:hAnsi="Bookman Old Style"/>
          <w:b/>
          <w:u w:val="single"/>
        </w:rPr>
      </w:pPr>
    </w:p>
    <w:p w:rsidR="00FD0022" w:rsidRDefault="00FD0022" w:rsidP="00FD0022">
      <w:pPr>
        <w:pStyle w:val="Recuodecorpodetexto"/>
        <w:ind w:left="4440"/>
      </w:pPr>
    </w:p>
    <w:p w:rsidR="00FD0022" w:rsidRPr="00D86FE4" w:rsidRDefault="00FD0022" w:rsidP="00FD0022">
      <w:pPr>
        <w:pStyle w:val="Recuodecorpodetexto"/>
        <w:ind w:left="4440"/>
      </w:pPr>
      <w:r w:rsidRPr="00D86FE4">
        <w:t xml:space="preserve">“Quanto à possibilidade de proceder com o nivelamento da valeta localizada na Rua Manaus esquina com a Avenida Antonio Pedroso, em frente a “Auto Elétrica Cabral”, no bairro Cidade Nova”. </w:t>
      </w:r>
    </w:p>
    <w:p w:rsidR="00FD0022" w:rsidRPr="00D86FE4" w:rsidRDefault="00FD0022" w:rsidP="00FD0022">
      <w:pPr>
        <w:ind w:left="1440" w:firstLine="3600"/>
        <w:jc w:val="both"/>
        <w:rPr>
          <w:rFonts w:ascii="Bookman Old Style" w:hAnsi="Bookman Old Style"/>
        </w:rPr>
      </w:pPr>
    </w:p>
    <w:p w:rsidR="00FD0022" w:rsidRPr="00D86FE4" w:rsidRDefault="00FD0022" w:rsidP="00FD0022">
      <w:pPr>
        <w:ind w:left="1440" w:firstLine="3600"/>
        <w:jc w:val="both"/>
        <w:rPr>
          <w:rFonts w:ascii="Bookman Old Style" w:hAnsi="Bookman Old Style"/>
        </w:rPr>
      </w:pPr>
    </w:p>
    <w:p w:rsidR="00FD0022" w:rsidRPr="00D86FE4" w:rsidRDefault="00FD0022" w:rsidP="00FD0022">
      <w:pPr>
        <w:ind w:left="1440" w:firstLine="3600"/>
        <w:jc w:val="both"/>
        <w:rPr>
          <w:rFonts w:ascii="Bookman Old Style" w:hAnsi="Bookman Old Style"/>
        </w:rPr>
      </w:pPr>
    </w:p>
    <w:p w:rsidR="00FD0022" w:rsidRPr="00D86FE4" w:rsidRDefault="00FD0022" w:rsidP="00FD0022">
      <w:pPr>
        <w:ind w:firstLine="1440"/>
        <w:jc w:val="both"/>
        <w:rPr>
          <w:rFonts w:ascii="Bookman Old Style" w:hAnsi="Bookman Old Style"/>
        </w:rPr>
      </w:pPr>
      <w:r w:rsidRPr="00D86FE4">
        <w:rPr>
          <w:rFonts w:ascii="Bookman Old Style" w:hAnsi="Bookman Old Style"/>
          <w:b/>
          <w:bCs/>
        </w:rPr>
        <w:t>INDICA</w:t>
      </w:r>
      <w:r w:rsidRPr="00D86FE4">
        <w:rPr>
          <w:rFonts w:ascii="Bookman Old Style" w:hAnsi="Bookman Old Style"/>
        </w:rPr>
        <w:t xml:space="preserve"> ao Senhor Prefeito Municipal, na forma regimental, determinar ao setor competente que proceda com o nivelamento da valeta localizada na Rua Manaus esquina com a Avenida Antonio Pedroso, em frente a “Auto Elétrica Cabral”, no bairro Cidade Nova.</w:t>
      </w:r>
      <w:r>
        <w:rPr>
          <w:rFonts w:ascii="Bookman Old Style" w:hAnsi="Bookman Old Style"/>
        </w:rPr>
        <w:t xml:space="preserve"> </w:t>
      </w:r>
      <w:r w:rsidRPr="00D86FE4">
        <w:rPr>
          <w:rFonts w:ascii="Bookman Old Style" w:hAnsi="Bookman Old Style"/>
          <w:b/>
        </w:rPr>
        <w:t>Segue fotos anexas</w:t>
      </w:r>
      <w:r>
        <w:rPr>
          <w:rFonts w:ascii="Bookman Old Style" w:hAnsi="Bookman Old Style"/>
        </w:rPr>
        <w:t>.</w:t>
      </w:r>
    </w:p>
    <w:p w:rsidR="00FD0022" w:rsidRPr="00D86FE4" w:rsidRDefault="00FD0022" w:rsidP="00FD0022">
      <w:pPr>
        <w:ind w:firstLine="1440"/>
        <w:jc w:val="both"/>
        <w:rPr>
          <w:rFonts w:ascii="Bookman Old Style" w:hAnsi="Bookman Old Style"/>
          <w:b/>
        </w:rPr>
      </w:pPr>
    </w:p>
    <w:p w:rsidR="00FD0022" w:rsidRPr="00D86FE4" w:rsidRDefault="00FD0022" w:rsidP="00FD0022">
      <w:pPr>
        <w:ind w:firstLine="1440"/>
        <w:jc w:val="both"/>
        <w:rPr>
          <w:rFonts w:ascii="Bookman Old Style" w:hAnsi="Bookman Old Style"/>
          <w:b/>
        </w:rPr>
      </w:pPr>
    </w:p>
    <w:p w:rsidR="00FD0022" w:rsidRPr="00D86FE4" w:rsidRDefault="00FD0022" w:rsidP="00FD0022">
      <w:pPr>
        <w:jc w:val="center"/>
        <w:rPr>
          <w:rFonts w:ascii="Bookman Old Style" w:hAnsi="Bookman Old Style"/>
          <w:b/>
        </w:rPr>
      </w:pPr>
    </w:p>
    <w:p w:rsidR="00FD0022" w:rsidRPr="00D86FE4" w:rsidRDefault="00FD0022" w:rsidP="00FD0022">
      <w:pPr>
        <w:jc w:val="center"/>
        <w:rPr>
          <w:rFonts w:ascii="Bookman Old Style" w:hAnsi="Bookman Old Style"/>
          <w:b/>
        </w:rPr>
      </w:pPr>
      <w:r w:rsidRPr="00D86FE4">
        <w:rPr>
          <w:rFonts w:ascii="Bookman Old Style" w:hAnsi="Bookman Old Style"/>
          <w:b/>
        </w:rPr>
        <w:t>Justificativa:</w:t>
      </w:r>
    </w:p>
    <w:p w:rsidR="00FD0022" w:rsidRPr="00D86FE4" w:rsidRDefault="00FD0022" w:rsidP="00FD0022">
      <w:pPr>
        <w:jc w:val="center"/>
        <w:rPr>
          <w:rFonts w:ascii="Bookman Old Style" w:hAnsi="Bookman Old Style"/>
          <w:b/>
        </w:rPr>
      </w:pPr>
    </w:p>
    <w:p w:rsidR="00FD0022" w:rsidRPr="00D86FE4" w:rsidRDefault="00FD0022" w:rsidP="00FD0022">
      <w:pPr>
        <w:jc w:val="center"/>
        <w:rPr>
          <w:rFonts w:ascii="Bookman Old Style" w:hAnsi="Bookman Old Style"/>
          <w:b/>
        </w:rPr>
      </w:pPr>
    </w:p>
    <w:p w:rsidR="00FD0022" w:rsidRPr="00D86FE4" w:rsidRDefault="00FD0022" w:rsidP="00FD0022">
      <w:pPr>
        <w:jc w:val="center"/>
        <w:rPr>
          <w:rFonts w:ascii="Bookman Old Style" w:hAnsi="Bookman Old Style"/>
          <w:b/>
        </w:rPr>
      </w:pPr>
    </w:p>
    <w:p w:rsidR="00FD0022" w:rsidRPr="00D86FE4" w:rsidRDefault="00FD0022" w:rsidP="00FD0022">
      <w:pPr>
        <w:pStyle w:val="Recuodecorpodetexto"/>
        <w:ind w:left="0" w:firstLine="1440"/>
        <w:rPr>
          <w:b/>
        </w:rPr>
      </w:pPr>
      <w:r w:rsidRPr="00D86FE4">
        <w:t xml:space="preserve">  </w:t>
      </w:r>
      <w:r>
        <w:t>As valetas</w:t>
      </w:r>
      <w:r w:rsidRPr="00D86FE4">
        <w:t xml:space="preserve">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FD0022" w:rsidRPr="00D86FE4" w:rsidRDefault="00FD0022" w:rsidP="00FD0022">
      <w:pPr>
        <w:ind w:firstLine="1440"/>
        <w:jc w:val="both"/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t xml:space="preserve">  </w:t>
      </w:r>
    </w:p>
    <w:p w:rsidR="00FD0022" w:rsidRPr="00D86FE4" w:rsidRDefault="00FD0022" w:rsidP="00FD0022">
      <w:pPr>
        <w:ind w:firstLine="1440"/>
        <w:jc w:val="both"/>
        <w:rPr>
          <w:rFonts w:ascii="Bookman Old Style" w:hAnsi="Bookman Old Style"/>
        </w:rPr>
      </w:pPr>
    </w:p>
    <w:p w:rsidR="00FD0022" w:rsidRPr="00D86FE4" w:rsidRDefault="00FD0022" w:rsidP="00FD0022">
      <w:pPr>
        <w:ind w:firstLine="1440"/>
        <w:jc w:val="both"/>
        <w:rPr>
          <w:rFonts w:ascii="Bookman Old Style" w:hAnsi="Bookman Old Style"/>
        </w:rPr>
      </w:pPr>
    </w:p>
    <w:p w:rsidR="00FD0022" w:rsidRPr="00D86FE4" w:rsidRDefault="00FD0022" w:rsidP="00FD0022">
      <w:pPr>
        <w:pStyle w:val="Recuodecorpodetexto"/>
        <w:ind w:left="0" w:firstLine="1440"/>
        <w:rPr>
          <w:b/>
        </w:rPr>
      </w:pPr>
    </w:p>
    <w:p w:rsidR="00FD0022" w:rsidRPr="00D86FE4" w:rsidRDefault="00FD0022" w:rsidP="00FD0022">
      <w:pPr>
        <w:ind w:firstLine="1440"/>
        <w:jc w:val="both"/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t xml:space="preserve">  </w:t>
      </w:r>
    </w:p>
    <w:p w:rsidR="00FD0022" w:rsidRPr="00D86FE4" w:rsidRDefault="00FD0022" w:rsidP="00FD0022">
      <w:pPr>
        <w:ind w:firstLine="1440"/>
        <w:outlineLvl w:val="0"/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t>Plenário “Dr. Tancredo Neves”, em 10 de janeiro de 2011.</w:t>
      </w:r>
    </w:p>
    <w:p w:rsidR="00FD0022" w:rsidRPr="00D86FE4" w:rsidRDefault="00FD0022" w:rsidP="00FD0022">
      <w:pPr>
        <w:ind w:firstLine="1440"/>
        <w:rPr>
          <w:rFonts w:ascii="Bookman Old Style" w:hAnsi="Bookman Old Style"/>
        </w:rPr>
      </w:pPr>
    </w:p>
    <w:p w:rsidR="00FD0022" w:rsidRPr="00D86FE4" w:rsidRDefault="00FD0022" w:rsidP="00FD0022">
      <w:pPr>
        <w:ind w:firstLine="1440"/>
        <w:rPr>
          <w:rFonts w:ascii="Bookman Old Style" w:hAnsi="Bookman Old Style"/>
        </w:rPr>
      </w:pPr>
    </w:p>
    <w:p w:rsidR="00FD0022" w:rsidRPr="00D86FE4" w:rsidRDefault="00FD0022" w:rsidP="00FD0022">
      <w:pPr>
        <w:ind w:firstLine="1440"/>
        <w:rPr>
          <w:rFonts w:ascii="Bookman Old Style" w:hAnsi="Bookman Old Style"/>
        </w:rPr>
      </w:pPr>
    </w:p>
    <w:p w:rsidR="00FD0022" w:rsidRPr="00D86FE4" w:rsidRDefault="00FD0022" w:rsidP="00FD0022">
      <w:pPr>
        <w:jc w:val="center"/>
        <w:outlineLvl w:val="0"/>
        <w:rPr>
          <w:rFonts w:ascii="Bookman Old Style" w:hAnsi="Bookman Old Style"/>
          <w:b/>
        </w:rPr>
      </w:pPr>
    </w:p>
    <w:p w:rsidR="00FD0022" w:rsidRPr="00D86FE4" w:rsidRDefault="00FD0022" w:rsidP="00FD0022">
      <w:pPr>
        <w:jc w:val="center"/>
        <w:outlineLvl w:val="0"/>
        <w:rPr>
          <w:rFonts w:ascii="Bookman Old Style" w:hAnsi="Bookman Old Style"/>
          <w:b/>
        </w:rPr>
      </w:pPr>
      <w:r w:rsidRPr="00D86FE4">
        <w:rPr>
          <w:rFonts w:ascii="Bookman Old Style" w:hAnsi="Bookman Old Style"/>
          <w:b/>
        </w:rPr>
        <w:t>ANÍZIO TAVARES</w:t>
      </w:r>
    </w:p>
    <w:p w:rsidR="00FD0022" w:rsidRPr="00D86FE4" w:rsidRDefault="00FD0022" w:rsidP="00FD0022">
      <w:pPr>
        <w:ind w:firstLine="120"/>
        <w:jc w:val="center"/>
        <w:outlineLvl w:val="0"/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t>-Vereador-</w:t>
      </w:r>
    </w:p>
    <w:p w:rsidR="00FD0022" w:rsidRPr="00D86FE4" w:rsidRDefault="00FD0022" w:rsidP="00FD0022">
      <w:pPr>
        <w:ind w:firstLine="120"/>
        <w:jc w:val="center"/>
        <w:outlineLvl w:val="0"/>
        <w:rPr>
          <w:rFonts w:ascii="Bookman Old Style" w:hAnsi="Bookman Old Style"/>
        </w:rPr>
      </w:pPr>
    </w:p>
    <w:p w:rsidR="00FD0022" w:rsidRPr="00D86FE4" w:rsidRDefault="00FD0022" w:rsidP="00FD0022">
      <w:pPr>
        <w:outlineLvl w:val="0"/>
        <w:rPr>
          <w:rFonts w:ascii="Bookman Old Style" w:hAnsi="Bookman Old Style"/>
        </w:rPr>
      </w:pPr>
    </w:p>
    <w:p w:rsidR="00FD0022" w:rsidRPr="00D86FE4" w:rsidRDefault="00FD0022" w:rsidP="00FD0022">
      <w:pPr>
        <w:outlineLvl w:val="0"/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t>(Fls</w:t>
      </w:r>
      <w:r>
        <w:rPr>
          <w:rFonts w:ascii="Bookman Old Style" w:hAnsi="Bookman Old Style"/>
        </w:rPr>
        <w:t>.</w:t>
      </w:r>
      <w:r w:rsidRPr="00D86FE4">
        <w:rPr>
          <w:rFonts w:ascii="Bookman Old Style" w:hAnsi="Bookman Old Style"/>
        </w:rPr>
        <w:t xml:space="preserve"> nº 2 - </w:t>
      </w:r>
      <w:r>
        <w:rPr>
          <w:rFonts w:ascii="Bookman Old Style" w:hAnsi="Bookman Old Style"/>
        </w:rPr>
        <w:t>N</w:t>
      </w:r>
      <w:r w:rsidRPr="00D86FE4">
        <w:rPr>
          <w:rFonts w:ascii="Bookman Old Style" w:hAnsi="Bookman Old Style"/>
        </w:rPr>
        <w:t>ivelamento da valeta localizada na Rua Manaus esquina com a Avenida Antonio Pedroso, em frente a “Auto Elétrica Cabral”, no bairro Cidade Nova).</w:t>
      </w:r>
    </w:p>
    <w:p w:rsidR="00FD0022" w:rsidRDefault="00FD0022" w:rsidP="00FD0022">
      <w:pPr>
        <w:ind w:firstLine="120"/>
        <w:jc w:val="center"/>
        <w:outlineLvl w:val="0"/>
        <w:rPr>
          <w:rFonts w:ascii="Bookman Old Style" w:hAnsi="Bookman Old Style"/>
        </w:rPr>
      </w:pPr>
    </w:p>
    <w:p w:rsidR="00FD0022" w:rsidRPr="00D86FE4" w:rsidRDefault="00FD0022" w:rsidP="00FD0022">
      <w:pPr>
        <w:ind w:firstLine="120"/>
        <w:jc w:val="center"/>
        <w:outlineLvl w:val="0"/>
        <w:rPr>
          <w:rFonts w:ascii="Bookman Old Style" w:hAnsi="Bookman Old Style"/>
        </w:rPr>
      </w:pPr>
    </w:p>
    <w:p w:rsidR="00FD0022" w:rsidRPr="00D86FE4" w:rsidRDefault="00FD0022" w:rsidP="00FD0022">
      <w:pPr>
        <w:ind w:firstLine="120"/>
        <w:jc w:val="center"/>
        <w:outlineLvl w:val="0"/>
        <w:rPr>
          <w:rFonts w:ascii="Bookman Old Style" w:hAnsi="Bookman Old Style"/>
        </w:rPr>
      </w:pPr>
    </w:p>
    <w:p w:rsidR="00FD0022" w:rsidRPr="00D86FE4" w:rsidRDefault="00FD0022" w:rsidP="00FD0022">
      <w:pPr>
        <w:ind w:firstLine="120"/>
        <w:jc w:val="center"/>
        <w:outlineLvl w:val="0"/>
        <w:rPr>
          <w:rFonts w:ascii="Bookman Old Style" w:hAnsi="Bookman Old Style"/>
        </w:rPr>
      </w:pPr>
    </w:p>
    <w:p w:rsidR="00FD0022" w:rsidRPr="00D86FE4" w:rsidRDefault="00FD0022" w:rsidP="00FD0022">
      <w:pPr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39pt">
            <v:imagedata r:id="rId6" o:title="DSC00053"/>
          </v:shape>
        </w:pict>
      </w:r>
      <w:r w:rsidRPr="00D86FE4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</w:t>
      </w:r>
      <w:r w:rsidRPr="00D86FE4">
        <w:rPr>
          <w:rFonts w:ascii="Bookman Old Style" w:hAnsi="Bookman Old Style"/>
        </w:rPr>
        <w:t xml:space="preserve"> </w:t>
      </w:r>
      <w:r w:rsidRPr="00D86FE4">
        <w:rPr>
          <w:rFonts w:ascii="Bookman Old Style" w:hAnsi="Bookman Old Style"/>
        </w:rPr>
        <w:pict>
          <v:shape id="_x0000_i1026" type="#_x0000_t75" style="width:179pt;height:139pt">
            <v:imagedata r:id="rId7" o:title="DSC00049"/>
          </v:shape>
        </w:pict>
      </w:r>
    </w:p>
    <w:p w:rsidR="00FD0022" w:rsidRDefault="00FD0022" w:rsidP="00FD0022">
      <w:pPr>
        <w:rPr>
          <w:rFonts w:ascii="Bookman Old Style" w:hAnsi="Bookman Old Style"/>
        </w:rPr>
      </w:pPr>
    </w:p>
    <w:p w:rsidR="00FD0022" w:rsidRPr="00D86FE4" w:rsidRDefault="00FD0022" w:rsidP="00FD0022">
      <w:pPr>
        <w:rPr>
          <w:rFonts w:ascii="Bookman Old Style" w:hAnsi="Bookman Old Style"/>
        </w:rPr>
      </w:pPr>
    </w:p>
    <w:p w:rsidR="00FD0022" w:rsidRPr="00D86FE4" w:rsidRDefault="00FD0022" w:rsidP="00FD0022">
      <w:pPr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pict>
          <v:shape id="_x0000_i1027" type="#_x0000_t75" style="width:189pt;height:2in">
            <v:imagedata r:id="rId8" o:title="DSC00045"/>
          </v:shape>
        </w:pict>
      </w:r>
      <w:r w:rsidRPr="00D86F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D86FE4">
        <w:rPr>
          <w:rFonts w:ascii="Bookman Old Style" w:hAnsi="Bookman Old Style"/>
        </w:rPr>
        <w:t xml:space="preserve">  </w:t>
      </w:r>
      <w:r w:rsidRPr="00D86FE4">
        <w:rPr>
          <w:rFonts w:ascii="Bookman Old Style" w:hAnsi="Bookman Old Style"/>
        </w:rPr>
        <w:pict>
          <v:shape id="_x0000_i1028" type="#_x0000_t75" style="width:179pt;height:145pt">
            <v:imagedata r:id="rId9" o:title="DSC00052"/>
          </v:shape>
        </w:pict>
      </w:r>
    </w:p>
    <w:p w:rsidR="00FD0022" w:rsidRPr="00D86FE4" w:rsidRDefault="00FD0022" w:rsidP="00FD002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82" w:rsidRDefault="00FB6882">
      <w:r>
        <w:separator/>
      </w:r>
    </w:p>
  </w:endnote>
  <w:endnote w:type="continuationSeparator" w:id="0">
    <w:p w:rsidR="00FB6882" w:rsidRDefault="00FB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82" w:rsidRDefault="00FB6882">
      <w:r>
        <w:separator/>
      </w:r>
    </w:p>
  </w:footnote>
  <w:footnote w:type="continuationSeparator" w:id="0">
    <w:p w:rsidR="00FB6882" w:rsidRDefault="00FB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1284"/>
    <w:rsid w:val="009F196D"/>
    <w:rsid w:val="00A9035B"/>
    <w:rsid w:val="00CD613B"/>
    <w:rsid w:val="00FB6882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00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00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