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73" w:rsidRDefault="00D64273" w:rsidP="00D64273">
      <w:pPr>
        <w:pStyle w:val="Ttulo"/>
      </w:pPr>
      <w:bookmarkStart w:id="0" w:name="_GoBack"/>
      <w:bookmarkEnd w:id="0"/>
    </w:p>
    <w:p w:rsidR="00D64273" w:rsidRDefault="00D64273" w:rsidP="00D64273">
      <w:pPr>
        <w:pStyle w:val="Ttulo"/>
      </w:pPr>
    </w:p>
    <w:p w:rsidR="00D64273" w:rsidRDefault="00D64273" w:rsidP="00D64273">
      <w:pPr>
        <w:pStyle w:val="Ttulo"/>
      </w:pPr>
      <w:r>
        <w:t>INDICAÇÃO Nº 105/11</w:t>
      </w:r>
    </w:p>
    <w:p w:rsidR="00D64273" w:rsidRDefault="00D64273" w:rsidP="00D64273">
      <w:pPr>
        <w:jc w:val="center"/>
        <w:rPr>
          <w:rFonts w:ascii="Bookman Old Style" w:hAnsi="Bookman Old Style"/>
          <w:b/>
          <w:u w:val="single"/>
        </w:rPr>
      </w:pPr>
    </w:p>
    <w:p w:rsidR="00D64273" w:rsidRDefault="00D64273" w:rsidP="00D64273">
      <w:pPr>
        <w:jc w:val="center"/>
        <w:rPr>
          <w:rFonts w:ascii="Bookman Old Style" w:hAnsi="Bookman Old Style"/>
          <w:b/>
          <w:u w:val="single"/>
        </w:rPr>
      </w:pPr>
    </w:p>
    <w:p w:rsidR="00D64273" w:rsidRDefault="00D64273" w:rsidP="00D64273">
      <w:pPr>
        <w:pStyle w:val="Recuodecorpodetexto"/>
        <w:ind w:left="4440"/>
      </w:pPr>
      <w:r>
        <w:t xml:space="preserve">“Roçagem localizada </w:t>
      </w:r>
      <w:smartTag w:uri="urn:schemas-microsoft-com:office:smarttags" w:element="PersonName">
        <w:smartTagPr>
          <w:attr w:name="ProductID" w:val="em toda Zona Sul"/>
        </w:smartTagPr>
        <w:r>
          <w:t>em toda Zona Sul</w:t>
        </w:r>
      </w:smartTag>
      <w:r>
        <w:t>”.</w:t>
      </w:r>
    </w:p>
    <w:p w:rsidR="00D64273" w:rsidRDefault="00D64273" w:rsidP="00D64273">
      <w:pPr>
        <w:ind w:left="1440" w:firstLine="3600"/>
        <w:jc w:val="both"/>
        <w:rPr>
          <w:rFonts w:ascii="Bookman Old Style" w:hAnsi="Bookman Old Style"/>
        </w:rPr>
      </w:pPr>
    </w:p>
    <w:p w:rsidR="00D64273" w:rsidRDefault="00D64273" w:rsidP="00D64273">
      <w:pPr>
        <w:ind w:left="1440" w:firstLine="3600"/>
        <w:jc w:val="both"/>
        <w:rPr>
          <w:rFonts w:ascii="Bookman Old Style" w:hAnsi="Bookman Old Style"/>
        </w:rPr>
      </w:pPr>
    </w:p>
    <w:p w:rsidR="00D64273" w:rsidRDefault="00D64273" w:rsidP="00D64273">
      <w:pPr>
        <w:ind w:left="1440" w:firstLine="3600"/>
        <w:jc w:val="both"/>
        <w:rPr>
          <w:rFonts w:ascii="Bookman Old Style" w:hAnsi="Bookman Old Style"/>
        </w:rPr>
      </w:pPr>
    </w:p>
    <w:p w:rsidR="00D64273" w:rsidRDefault="00D64273" w:rsidP="00D64273">
      <w:pPr>
        <w:ind w:left="1440" w:firstLine="3600"/>
        <w:jc w:val="both"/>
        <w:rPr>
          <w:rFonts w:ascii="Bookman Old Style" w:hAnsi="Bookman Old Style"/>
        </w:rPr>
      </w:pPr>
    </w:p>
    <w:p w:rsidR="00D64273" w:rsidRPr="005745AD" w:rsidRDefault="00D64273" w:rsidP="00D6427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</w:t>
      </w:r>
      <w:r w:rsidRPr="005745AD">
        <w:rPr>
          <w:rFonts w:ascii="Bookman Old Style" w:hAnsi="Bookman Old Style"/>
        </w:rPr>
        <w:t xml:space="preserve">providências quanto à limpeza </w:t>
      </w:r>
      <w:r>
        <w:rPr>
          <w:rFonts w:ascii="Bookman Old Style" w:hAnsi="Bookman Old Style"/>
        </w:rPr>
        <w:t xml:space="preserve">em toda a </w:t>
      </w:r>
      <w:r w:rsidRPr="005745AD">
        <w:rPr>
          <w:rFonts w:ascii="Bookman Old Style" w:hAnsi="Bookman Old Style"/>
        </w:rPr>
        <w:t>área</w:t>
      </w:r>
      <w:r>
        <w:rPr>
          <w:rFonts w:ascii="Bookman Old Style" w:hAnsi="Bookman Old Style"/>
        </w:rPr>
        <w:t xml:space="preserve"> da Zona Sul.</w:t>
      </w:r>
    </w:p>
    <w:p w:rsidR="00D64273" w:rsidRPr="005745AD" w:rsidRDefault="00D64273" w:rsidP="00D64273">
      <w:pPr>
        <w:jc w:val="center"/>
        <w:rPr>
          <w:rFonts w:ascii="Bookman Old Style" w:hAnsi="Bookman Old Style"/>
          <w:b/>
        </w:rPr>
      </w:pPr>
    </w:p>
    <w:p w:rsidR="00D64273" w:rsidRDefault="00D64273" w:rsidP="00D64273">
      <w:pPr>
        <w:jc w:val="center"/>
        <w:rPr>
          <w:rFonts w:ascii="Bookman Old Style" w:hAnsi="Bookman Old Style"/>
          <w:b/>
        </w:rPr>
      </w:pPr>
    </w:p>
    <w:p w:rsidR="00D64273" w:rsidRDefault="00D64273" w:rsidP="00D6427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64273" w:rsidRDefault="00D64273" w:rsidP="00D64273">
      <w:pPr>
        <w:jc w:val="center"/>
        <w:rPr>
          <w:rFonts w:ascii="Bookman Old Style" w:hAnsi="Bookman Old Style"/>
          <w:b/>
        </w:rPr>
      </w:pPr>
    </w:p>
    <w:p w:rsidR="00D64273" w:rsidRDefault="00D64273" w:rsidP="00D64273">
      <w:pPr>
        <w:jc w:val="center"/>
        <w:rPr>
          <w:rFonts w:ascii="Bookman Old Style" w:hAnsi="Bookman Old Style"/>
          <w:b/>
        </w:rPr>
      </w:pPr>
    </w:p>
    <w:p w:rsidR="00D64273" w:rsidRDefault="00D64273" w:rsidP="00D64273">
      <w:pPr>
        <w:jc w:val="center"/>
        <w:rPr>
          <w:rFonts w:ascii="Bookman Old Style" w:hAnsi="Bookman Old Style"/>
          <w:b/>
        </w:rPr>
      </w:pPr>
    </w:p>
    <w:p w:rsidR="00D64273" w:rsidRPr="001751EC" w:rsidRDefault="00D64273" w:rsidP="00D6427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no sentido de proceder à limpeza em toda área da Zona Sul, pois há muito mato e acúmulo de lixo, tornando um criadouro de animais peçonhentos (escorpiões, cobras, ratos e baratas), que estão evadindo as residências.  </w:t>
      </w:r>
    </w:p>
    <w:p w:rsidR="00D64273" w:rsidRDefault="00D64273" w:rsidP="00D64273">
      <w:pPr>
        <w:ind w:firstLine="1440"/>
        <w:jc w:val="both"/>
        <w:outlineLvl w:val="0"/>
        <w:rPr>
          <w:rFonts w:ascii="Bookman Old Style" w:hAnsi="Bookman Old Style"/>
        </w:rPr>
      </w:pPr>
    </w:p>
    <w:p w:rsidR="00D64273" w:rsidRDefault="00D64273" w:rsidP="00D64273">
      <w:pPr>
        <w:ind w:firstLine="1440"/>
        <w:outlineLvl w:val="0"/>
        <w:rPr>
          <w:rFonts w:ascii="Bookman Old Style" w:hAnsi="Bookman Old Style"/>
        </w:rPr>
      </w:pPr>
    </w:p>
    <w:p w:rsidR="00D64273" w:rsidRDefault="00D64273" w:rsidP="00D64273">
      <w:pPr>
        <w:ind w:firstLine="1440"/>
        <w:outlineLvl w:val="0"/>
        <w:rPr>
          <w:rFonts w:ascii="Bookman Old Style" w:hAnsi="Bookman Old Style"/>
        </w:rPr>
      </w:pPr>
    </w:p>
    <w:p w:rsidR="00D64273" w:rsidRDefault="00D64273" w:rsidP="00D6427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14 de janeiro de 2011.</w:t>
      </w:r>
    </w:p>
    <w:p w:rsidR="00D64273" w:rsidRDefault="00D64273" w:rsidP="00D64273">
      <w:pPr>
        <w:ind w:firstLine="1440"/>
        <w:rPr>
          <w:rFonts w:ascii="Bookman Old Style" w:hAnsi="Bookman Old Style"/>
        </w:rPr>
      </w:pPr>
    </w:p>
    <w:p w:rsidR="00D64273" w:rsidRDefault="00D64273" w:rsidP="00D64273">
      <w:pPr>
        <w:rPr>
          <w:rFonts w:ascii="Bookman Old Style" w:hAnsi="Bookman Old Style"/>
        </w:rPr>
      </w:pPr>
    </w:p>
    <w:p w:rsidR="00D64273" w:rsidRDefault="00D64273" w:rsidP="00D64273">
      <w:pPr>
        <w:ind w:firstLine="1440"/>
        <w:rPr>
          <w:rFonts w:ascii="Bookman Old Style" w:hAnsi="Bookman Old Style"/>
        </w:rPr>
      </w:pPr>
    </w:p>
    <w:p w:rsidR="00D64273" w:rsidRDefault="00D64273" w:rsidP="00D64273">
      <w:pPr>
        <w:jc w:val="center"/>
        <w:outlineLvl w:val="0"/>
        <w:rPr>
          <w:rFonts w:ascii="Bookman Old Style" w:hAnsi="Bookman Old Style"/>
          <w:b/>
        </w:rPr>
      </w:pPr>
    </w:p>
    <w:p w:rsidR="00D64273" w:rsidRDefault="00D64273" w:rsidP="00D64273">
      <w:pPr>
        <w:jc w:val="center"/>
        <w:outlineLvl w:val="0"/>
        <w:rPr>
          <w:rFonts w:ascii="Bookman Old Style" w:hAnsi="Bookman Old Style"/>
          <w:b/>
        </w:rPr>
      </w:pPr>
    </w:p>
    <w:p w:rsidR="00D64273" w:rsidRDefault="00D64273" w:rsidP="00D6427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D64273" w:rsidRDefault="00D64273" w:rsidP="00D6427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>
        <w:rPr>
          <w:rFonts w:ascii="Bookman Old Style" w:hAnsi="Bookman Old Style"/>
          <w:b/>
        </w:rPr>
        <w:t>KADU GARÇOM</w:t>
      </w:r>
      <w:r w:rsidRPr="00BA01AC">
        <w:rPr>
          <w:rFonts w:ascii="Bookman Old Style" w:hAnsi="Bookman Old Style"/>
          <w:b/>
        </w:rPr>
        <w:t>”</w:t>
      </w:r>
    </w:p>
    <w:p w:rsidR="00D64273" w:rsidRDefault="00D64273" w:rsidP="00D6427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D64273" w:rsidRDefault="00D64273" w:rsidP="00D64273">
      <w:pPr>
        <w:ind w:firstLine="120"/>
        <w:jc w:val="center"/>
        <w:outlineLvl w:val="0"/>
        <w:rPr>
          <w:rFonts w:ascii="Bookman Old Style" w:hAnsi="Bookman Old Style"/>
        </w:rPr>
      </w:pPr>
    </w:p>
    <w:p w:rsidR="00D64273" w:rsidRDefault="00D64273" w:rsidP="00D64273">
      <w:pPr>
        <w:ind w:firstLine="120"/>
        <w:jc w:val="center"/>
        <w:outlineLvl w:val="0"/>
        <w:rPr>
          <w:rFonts w:ascii="Bookman Old Style" w:hAnsi="Bookman Old Style"/>
        </w:rPr>
      </w:pPr>
      <w:r w:rsidRPr="004704E2">
        <w:rPr>
          <w:rFonts w:ascii="Arial" w:hAnsi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3C9" w:rsidRDefault="004963C9">
      <w:r>
        <w:separator/>
      </w:r>
    </w:p>
  </w:endnote>
  <w:endnote w:type="continuationSeparator" w:id="0">
    <w:p w:rsidR="004963C9" w:rsidRDefault="0049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3C9" w:rsidRDefault="004963C9">
      <w:r>
        <w:separator/>
      </w:r>
    </w:p>
  </w:footnote>
  <w:footnote w:type="continuationSeparator" w:id="0">
    <w:p w:rsidR="004963C9" w:rsidRDefault="00496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963C9"/>
    <w:rsid w:val="004C67DE"/>
    <w:rsid w:val="009F196D"/>
    <w:rsid w:val="00A9035B"/>
    <w:rsid w:val="00CD613B"/>
    <w:rsid w:val="00D64273"/>
    <w:rsid w:val="00E6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6427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6427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