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80" w:rsidRDefault="002C6D80" w:rsidP="002C6D80">
      <w:pPr>
        <w:pStyle w:val="Ttulo"/>
      </w:pPr>
      <w:bookmarkStart w:id="0" w:name="_GoBack"/>
      <w:bookmarkEnd w:id="0"/>
      <w:r>
        <w:t>INDICAÇÃO Nº 217 /11</w:t>
      </w:r>
    </w:p>
    <w:p w:rsidR="002C6D80" w:rsidRDefault="002C6D80" w:rsidP="002C6D80">
      <w:pPr>
        <w:jc w:val="center"/>
        <w:rPr>
          <w:rFonts w:ascii="Bookman Old Style" w:hAnsi="Bookman Old Style"/>
          <w:b/>
          <w:u w:val="single"/>
        </w:rPr>
      </w:pPr>
    </w:p>
    <w:p w:rsidR="002C6D80" w:rsidRDefault="002C6D80" w:rsidP="002C6D80">
      <w:pPr>
        <w:jc w:val="center"/>
        <w:rPr>
          <w:rFonts w:ascii="Bookman Old Style" w:hAnsi="Bookman Old Style"/>
          <w:b/>
          <w:u w:val="single"/>
        </w:rPr>
      </w:pPr>
    </w:p>
    <w:p w:rsidR="002C6D80" w:rsidRDefault="002C6D80" w:rsidP="002C6D80">
      <w:pPr>
        <w:jc w:val="center"/>
        <w:rPr>
          <w:rFonts w:ascii="Bookman Old Style" w:hAnsi="Bookman Old Style"/>
          <w:b/>
          <w:u w:val="single"/>
        </w:rPr>
      </w:pPr>
    </w:p>
    <w:p w:rsidR="002C6D80" w:rsidRDefault="002C6D80" w:rsidP="002C6D80">
      <w:pPr>
        <w:jc w:val="center"/>
        <w:rPr>
          <w:rFonts w:ascii="Bookman Old Style" w:hAnsi="Bookman Old Style"/>
          <w:b/>
          <w:u w:val="single"/>
        </w:rPr>
      </w:pPr>
    </w:p>
    <w:p w:rsidR="002C6D80" w:rsidRDefault="002C6D80" w:rsidP="002C6D80">
      <w:pPr>
        <w:pStyle w:val="Recuodecorpodetexto"/>
      </w:pPr>
      <w:r>
        <w:t xml:space="preserve">“Proceder à construção de calçada na </w:t>
      </w:r>
      <w:r w:rsidRPr="00A4442E">
        <w:t>Rua do Irídio, entre as Ruas Jorge Patrício e Dante Martignago, no bairro Molon IV</w:t>
      </w:r>
      <w:r>
        <w:t>”.</w:t>
      </w:r>
    </w:p>
    <w:p w:rsidR="002C6D80" w:rsidRDefault="002C6D80" w:rsidP="002C6D80">
      <w:pPr>
        <w:ind w:left="1440" w:firstLine="3600"/>
        <w:jc w:val="both"/>
        <w:rPr>
          <w:rFonts w:ascii="Bookman Old Style" w:hAnsi="Bookman Old Style"/>
        </w:rPr>
      </w:pPr>
    </w:p>
    <w:p w:rsidR="002C6D80" w:rsidRDefault="002C6D80" w:rsidP="002C6D80">
      <w:pPr>
        <w:ind w:left="1440" w:firstLine="3600"/>
        <w:jc w:val="both"/>
        <w:rPr>
          <w:rFonts w:ascii="Bookman Old Style" w:hAnsi="Bookman Old Style"/>
        </w:rPr>
      </w:pPr>
    </w:p>
    <w:p w:rsidR="002C6D80" w:rsidRDefault="002C6D80" w:rsidP="002C6D80">
      <w:pPr>
        <w:ind w:left="1440" w:firstLine="3600"/>
        <w:jc w:val="both"/>
        <w:rPr>
          <w:rFonts w:ascii="Bookman Old Style" w:hAnsi="Bookman Old Style"/>
        </w:rPr>
      </w:pPr>
    </w:p>
    <w:p w:rsidR="002C6D80" w:rsidRDefault="002C6D80" w:rsidP="002C6D80">
      <w:pPr>
        <w:ind w:left="1440" w:firstLine="3600"/>
        <w:jc w:val="both"/>
        <w:rPr>
          <w:rFonts w:ascii="Bookman Old Style" w:hAnsi="Bookman Old Style"/>
        </w:rPr>
      </w:pPr>
    </w:p>
    <w:p w:rsidR="002C6D80" w:rsidRPr="00A4442E" w:rsidRDefault="002C6D80" w:rsidP="002C6D8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</w:t>
      </w:r>
      <w:r w:rsidRPr="00D00A77">
        <w:rPr>
          <w:rFonts w:ascii="Bookman Old Style" w:hAnsi="Bookman Old Style"/>
        </w:rPr>
        <w:t xml:space="preserve">setor competente que tome providências no sentido de </w:t>
      </w:r>
      <w:r>
        <w:rPr>
          <w:rFonts w:ascii="Bookman Old Style" w:hAnsi="Bookman Old Style"/>
        </w:rPr>
        <w:t>p</w:t>
      </w:r>
      <w:r w:rsidRPr="00D00A77">
        <w:rPr>
          <w:rFonts w:ascii="Bookman Old Style" w:hAnsi="Bookman Old Style"/>
        </w:rPr>
        <w:t xml:space="preserve">roceder à construção de calçada </w:t>
      </w:r>
      <w:r w:rsidRPr="00453EB1">
        <w:rPr>
          <w:rFonts w:ascii="Bookman Old Style" w:hAnsi="Bookman Old Style"/>
        </w:rPr>
        <w:t xml:space="preserve">na </w:t>
      </w:r>
      <w:r w:rsidRPr="00A4442E">
        <w:rPr>
          <w:rFonts w:ascii="Bookman Old Style" w:hAnsi="Bookman Old Style"/>
        </w:rPr>
        <w:t>Rua do Irídio, entre as Ruas Jorge Patrício e Dante Martignago, no bairro Molon IV</w:t>
      </w:r>
      <w:r>
        <w:rPr>
          <w:rFonts w:ascii="Bookman Old Style" w:hAnsi="Bookman Old Style"/>
        </w:rPr>
        <w:t>.</w:t>
      </w:r>
    </w:p>
    <w:p w:rsidR="002C6D80" w:rsidRDefault="002C6D80" w:rsidP="002C6D80">
      <w:pPr>
        <w:jc w:val="center"/>
        <w:rPr>
          <w:rFonts w:ascii="Bookman Old Style" w:hAnsi="Bookman Old Style"/>
          <w:b/>
        </w:rPr>
      </w:pPr>
    </w:p>
    <w:p w:rsidR="002C6D80" w:rsidRDefault="002C6D80" w:rsidP="002C6D80">
      <w:pPr>
        <w:jc w:val="center"/>
        <w:rPr>
          <w:rFonts w:ascii="Bookman Old Style" w:hAnsi="Bookman Old Style"/>
          <w:b/>
        </w:rPr>
      </w:pPr>
    </w:p>
    <w:p w:rsidR="002C6D80" w:rsidRDefault="002C6D80" w:rsidP="002C6D80">
      <w:pPr>
        <w:jc w:val="center"/>
        <w:rPr>
          <w:rFonts w:ascii="Bookman Old Style" w:hAnsi="Bookman Old Style"/>
          <w:b/>
        </w:rPr>
      </w:pPr>
    </w:p>
    <w:p w:rsidR="002C6D80" w:rsidRDefault="002C6D80" w:rsidP="002C6D80">
      <w:pPr>
        <w:jc w:val="center"/>
        <w:rPr>
          <w:rFonts w:ascii="Bookman Old Style" w:hAnsi="Bookman Old Style"/>
          <w:b/>
        </w:rPr>
      </w:pPr>
    </w:p>
    <w:p w:rsidR="002C6D80" w:rsidRDefault="002C6D80" w:rsidP="002C6D80">
      <w:pPr>
        <w:jc w:val="center"/>
        <w:rPr>
          <w:rFonts w:ascii="Bookman Old Style" w:hAnsi="Bookman Old Style"/>
          <w:b/>
        </w:rPr>
      </w:pPr>
    </w:p>
    <w:p w:rsidR="002C6D80" w:rsidRDefault="002C6D80" w:rsidP="002C6D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C6D80" w:rsidRDefault="002C6D80" w:rsidP="002C6D80">
      <w:pPr>
        <w:jc w:val="center"/>
        <w:rPr>
          <w:rFonts w:ascii="Bookman Old Style" w:hAnsi="Bookman Old Style"/>
          <w:b/>
        </w:rPr>
      </w:pPr>
    </w:p>
    <w:p w:rsidR="002C6D80" w:rsidRDefault="002C6D80" w:rsidP="002C6D8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 local não possui calçada, fazendo com que os pedestres transitem pela Rua, o que gera riscos de acidentes envolvendo os motoristas que trafegam pela área.</w:t>
      </w:r>
    </w:p>
    <w:p w:rsidR="002C6D80" w:rsidRDefault="002C6D80" w:rsidP="002C6D8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 isso, é necessária a construção da calçada para que os pedestres possam caminhar com segurança.</w:t>
      </w:r>
    </w:p>
    <w:p w:rsidR="002C6D80" w:rsidRDefault="002C6D80" w:rsidP="002C6D80">
      <w:pPr>
        <w:ind w:firstLine="1440"/>
        <w:jc w:val="center"/>
        <w:rPr>
          <w:rFonts w:ascii="Bookman Old Style" w:hAnsi="Bookman Old Style"/>
          <w:b/>
        </w:rPr>
      </w:pPr>
    </w:p>
    <w:p w:rsidR="002C6D80" w:rsidRDefault="002C6D80" w:rsidP="002C6D80">
      <w:pPr>
        <w:ind w:firstLine="1440"/>
        <w:jc w:val="both"/>
        <w:rPr>
          <w:rFonts w:ascii="Bookman Old Style" w:hAnsi="Bookman Old Style"/>
        </w:rPr>
      </w:pPr>
    </w:p>
    <w:p w:rsidR="002C6D80" w:rsidRDefault="002C6D80" w:rsidP="002C6D80">
      <w:pPr>
        <w:ind w:firstLine="1440"/>
        <w:jc w:val="both"/>
        <w:rPr>
          <w:rFonts w:ascii="Bookman Old Style" w:hAnsi="Bookman Old Style"/>
        </w:rPr>
      </w:pPr>
    </w:p>
    <w:p w:rsidR="002C6D80" w:rsidRDefault="002C6D80" w:rsidP="002C6D80">
      <w:pPr>
        <w:ind w:firstLine="1440"/>
        <w:jc w:val="both"/>
        <w:rPr>
          <w:rFonts w:ascii="Bookman Old Style" w:hAnsi="Bookman Old Style"/>
        </w:rPr>
      </w:pPr>
    </w:p>
    <w:p w:rsidR="002C6D80" w:rsidRDefault="002C6D80" w:rsidP="002C6D80">
      <w:pPr>
        <w:ind w:firstLine="1440"/>
        <w:jc w:val="both"/>
        <w:rPr>
          <w:rFonts w:ascii="Bookman Old Style" w:hAnsi="Bookman Old Style"/>
        </w:rPr>
      </w:pPr>
    </w:p>
    <w:p w:rsidR="002C6D80" w:rsidRDefault="002C6D80" w:rsidP="002C6D80">
      <w:pPr>
        <w:ind w:firstLine="1440"/>
        <w:jc w:val="both"/>
        <w:rPr>
          <w:rFonts w:ascii="Bookman Old Style" w:hAnsi="Bookman Old Style"/>
        </w:rPr>
      </w:pPr>
    </w:p>
    <w:p w:rsidR="002C6D80" w:rsidRDefault="002C6D80" w:rsidP="002C6D8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janeiro de 2011.</w:t>
      </w:r>
    </w:p>
    <w:p w:rsidR="002C6D80" w:rsidRDefault="002C6D80" w:rsidP="002C6D80">
      <w:pPr>
        <w:ind w:firstLine="1440"/>
        <w:rPr>
          <w:rFonts w:ascii="Bookman Old Style" w:hAnsi="Bookman Old Style"/>
        </w:rPr>
      </w:pPr>
    </w:p>
    <w:p w:rsidR="002C6D80" w:rsidRDefault="002C6D80" w:rsidP="002C6D80">
      <w:pPr>
        <w:ind w:firstLine="1440"/>
        <w:rPr>
          <w:rFonts w:ascii="Bookman Old Style" w:hAnsi="Bookman Old Style"/>
        </w:rPr>
      </w:pPr>
    </w:p>
    <w:p w:rsidR="002C6D80" w:rsidRDefault="002C6D80" w:rsidP="002C6D80">
      <w:pPr>
        <w:rPr>
          <w:rFonts w:ascii="Bookman Old Style" w:hAnsi="Bookman Old Style"/>
        </w:rPr>
      </w:pPr>
    </w:p>
    <w:p w:rsidR="002C6D80" w:rsidRDefault="002C6D80" w:rsidP="002C6D80">
      <w:pPr>
        <w:ind w:firstLine="1440"/>
        <w:rPr>
          <w:rFonts w:ascii="Bookman Old Style" w:hAnsi="Bookman Old Style"/>
        </w:rPr>
      </w:pPr>
    </w:p>
    <w:p w:rsidR="002C6D80" w:rsidRDefault="002C6D80" w:rsidP="002C6D8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C6D80" w:rsidRPr="004407A1" w:rsidRDefault="002C6D80" w:rsidP="002C6D8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71" w:rsidRDefault="00471071">
      <w:r>
        <w:separator/>
      </w:r>
    </w:p>
  </w:endnote>
  <w:endnote w:type="continuationSeparator" w:id="0">
    <w:p w:rsidR="00471071" w:rsidRDefault="0047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71" w:rsidRDefault="00471071">
      <w:r>
        <w:separator/>
      </w:r>
    </w:p>
  </w:footnote>
  <w:footnote w:type="continuationSeparator" w:id="0">
    <w:p w:rsidR="00471071" w:rsidRDefault="00471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6D80"/>
    <w:rsid w:val="003D3AA8"/>
    <w:rsid w:val="00471071"/>
    <w:rsid w:val="004C67DE"/>
    <w:rsid w:val="0072215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C6D8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C6D8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2014-01-14T17:40:00Z</dcterms:created>
  <dcterms:modified xsi:type="dcterms:W3CDTF">2014-01-14T17:40:00Z</dcterms:modified>
</cp:coreProperties>
</file>