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F0D" w:rsidRDefault="00FE4F0D" w:rsidP="00FE4F0D">
      <w:pPr>
        <w:pStyle w:val="Ttulo"/>
      </w:pPr>
      <w:bookmarkStart w:id="0" w:name="_GoBack"/>
      <w:bookmarkEnd w:id="0"/>
    </w:p>
    <w:p w:rsidR="00FE4F0D" w:rsidRDefault="00FE4F0D" w:rsidP="00FE4F0D">
      <w:pPr>
        <w:pStyle w:val="Ttulo"/>
      </w:pPr>
      <w:r>
        <w:t>INDICAÇÃO N° 222 /11</w:t>
      </w:r>
    </w:p>
    <w:p w:rsidR="00FE4F0D" w:rsidRDefault="00FE4F0D" w:rsidP="00FE4F0D">
      <w:pPr>
        <w:jc w:val="center"/>
        <w:rPr>
          <w:rFonts w:ascii="Bookman Old Style" w:hAnsi="Bookman Old Style"/>
          <w:b/>
          <w:u w:val="single"/>
        </w:rPr>
      </w:pPr>
    </w:p>
    <w:p w:rsidR="00FE4F0D" w:rsidRDefault="00FE4F0D" w:rsidP="00FE4F0D">
      <w:pPr>
        <w:jc w:val="center"/>
        <w:rPr>
          <w:rFonts w:ascii="Bookman Old Style" w:hAnsi="Bookman Old Style"/>
          <w:b/>
          <w:u w:val="single"/>
        </w:rPr>
      </w:pPr>
    </w:p>
    <w:p w:rsidR="00FE4F0D" w:rsidRDefault="00FE4F0D" w:rsidP="00FE4F0D">
      <w:pPr>
        <w:jc w:val="center"/>
        <w:rPr>
          <w:rFonts w:ascii="Bookman Old Style" w:hAnsi="Bookman Old Style"/>
          <w:b/>
          <w:u w:val="single"/>
        </w:rPr>
      </w:pPr>
    </w:p>
    <w:p w:rsidR="00FE4F0D" w:rsidRDefault="00FE4F0D" w:rsidP="00FE4F0D">
      <w:pPr>
        <w:pStyle w:val="Recuodecorpodetexto"/>
        <w:ind w:left="4440"/>
      </w:pPr>
      <w:r>
        <w:t>“</w:t>
      </w:r>
      <w:r w:rsidRPr="00862E42">
        <w:t>Remover obstáculo</w:t>
      </w:r>
      <w:r>
        <w:t>s</w:t>
      </w:r>
      <w:r w:rsidRPr="00862E42">
        <w:t xml:space="preserve"> de calçada, na Rua do Carvão, entre as Ruas do Feijão e Batata, no Jardim Pérola</w:t>
      </w:r>
      <w:r>
        <w:t>”.</w:t>
      </w:r>
    </w:p>
    <w:p w:rsidR="00FE4F0D" w:rsidRDefault="00FE4F0D" w:rsidP="00FE4F0D">
      <w:pPr>
        <w:ind w:left="1440" w:firstLine="3600"/>
        <w:jc w:val="both"/>
        <w:rPr>
          <w:rFonts w:ascii="Bookman Old Style" w:hAnsi="Bookman Old Style"/>
        </w:rPr>
      </w:pPr>
    </w:p>
    <w:p w:rsidR="00FE4F0D" w:rsidRDefault="00FE4F0D" w:rsidP="00FE4F0D">
      <w:pPr>
        <w:ind w:left="1440" w:firstLine="3600"/>
        <w:jc w:val="both"/>
        <w:rPr>
          <w:rFonts w:ascii="Bookman Old Style" w:hAnsi="Bookman Old Style"/>
        </w:rPr>
      </w:pPr>
    </w:p>
    <w:p w:rsidR="00FE4F0D" w:rsidRDefault="00FE4F0D" w:rsidP="00FE4F0D">
      <w:pPr>
        <w:ind w:left="1440" w:firstLine="3600"/>
        <w:jc w:val="both"/>
        <w:rPr>
          <w:rFonts w:ascii="Bookman Old Style" w:hAnsi="Bookman Old Style"/>
        </w:rPr>
      </w:pPr>
    </w:p>
    <w:p w:rsidR="00FE4F0D" w:rsidRPr="008A505A" w:rsidRDefault="00FE4F0D" w:rsidP="00FE4F0D">
      <w:pPr>
        <w:ind w:firstLine="1440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bCs/>
        </w:rPr>
        <w:t>INDICA</w:t>
      </w:r>
      <w:r>
        <w:rPr>
          <w:rFonts w:ascii="Bookman Old Style" w:hAnsi="Bookman Old Style"/>
        </w:rPr>
        <w:t xml:space="preserve"> ao Senhor Prefeit</w:t>
      </w:r>
      <w:r w:rsidRPr="00076FF5">
        <w:rPr>
          <w:rFonts w:ascii="Bookman Old Style" w:hAnsi="Bookman Old Style"/>
        </w:rPr>
        <w:t xml:space="preserve">o Municipal, na forma regimental, </w:t>
      </w:r>
      <w:r w:rsidRPr="008A505A">
        <w:rPr>
          <w:rFonts w:ascii="Bookman Old Style" w:hAnsi="Bookman Old Style"/>
        </w:rPr>
        <w:t>determinar ao setor competente que tome providências quanto a remover obstáculo</w:t>
      </w:r>
      <w:r>
        <w:rPr>
          <w:rFonts w:ascii="Bookman Old Style" w:hAnsi="Bookman Old Style"/>
        </w:rPr>
        <w:t>s</w:t>
      </w:r>
      <w:r w:rsidRPr="008A505A">
        <w:rPr>
          <w:rFonts w:ascii="Bookman Old Style" w:hAnsi="Bookman Old Style"/>
        </w:rPr>
        <w:t xml:space="preserve"> de calçada, na Rua do Carvão, entre as Ruas do Feijão e Batata, no Jardim Pérola</w:t>
      </w:r>
      <w:r>
        <w:rPr>
          <w:rFonts w:ascii="Bookman Old Style" w:hAnsi="Bookman Old Style"/>
        </w:rPr>
        <w:t>;</w:t>
      </w:r>
    </w:p>
    <w:p w:rsidR="00FE4F0D" w:rsidRDefault="00FE4F0D" w:rsidP="00FE4F0D">
      <w:pPr>
        <w:jc w:val="center"/>
        <w:rPr>
          <w:rFonts w:ascii="Bookman Old Style" w:hAnsi="Bookman Old Style"/>
          <w:b/>
        </w:rPr>
      </w:pPr>
    </w:p>
    <w:p w:rsidR="00FE4F0D" w:rsidRDefault="00FE4F0D" w:rsidP="00FE4F0D">
      <w:pPr>
        <w:jc w:val="center"/>
        <w:rPr>
          <w:rFonts w:ascii="Bookman Old Style" w:hAnsi="Bookman Old Style"/>
          <w:b/>
        </w:rPr>
      </w:pPr>
    </w:p>
    <w:p w:rsidR="00FE4F0D" w:rsidRDefault="00FE4F0D" w:rsidP="00FE4F0D">
      <w:pPr>
        <w:jc w:val="center"/>
        <w:rPr>
          <w:rFonts w:ascii="Bookman Old Style" w:hAnsi="Bookman Old Style"/>
          <w:b/>
        </w:rPr>
      </w:pPr>
    </w:p>
    <w:p w:rsidR="00FE4F0D" w:rsidRDefault="00FE4F0D" w:rsidP="00FE4F0D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Justificativa:</w:t>
      </w:r>
    </w:p>
    <w:p w:rsidR="00FE4F0D" w:rsidRDefault="00FE4F0D" w:rsidP="00FE4F0D">
      <w:pPr>
        <w:jc w:val="center"/>
        <w:rPr>
          <w:rFonts w:ascii="Bookman Old Style" w:hAnsi="Bookman Old Style"/>
          <w:b/>
        </w:rPr>
      </w:pPr>
    </w:p>
    <w:p w:rsidR="00FE4F0D" w:rsidRDefault="00FE4F0D" w:rsidP="00FE4F0D">
      <w:pPr>
        <w:pStyle w:val="Recuodecorpodetexto2"/>
      </w:pPr>
      <w:r>
        <w:t xml:space="preserve">Nesta calçada existem três árvores que possuem um ‘quadrado’ ao seu redor, que constituem um buraco fundo, oferecendo aos pedestres que caminham pelo local o risco de tropeçar, cair e até sofre alguma lesão. </w:t>
      </w:r>
    </w:p>
    <w:p w:rsidR="00FE4F0D" w:rsidRDefault="00FE4F0D" w:rsidP="00FE4F0D">
      <w:pPr>
        <w:pStyle w:val="Recuodecorpodetexto2"/>
      </w:pPr>
      <w:r>
        <w:t>Por isso, é necessário acertar a calçada de maneira a garantir maior segurança aos munícipes.</w:t>
      </w:r>
    </w:p>
    <w:p w:rsidR="00FE4F0D" w:rsidRDefault="00FE4F0D" w:rsidP="00FE4F0D">
      <w:pPr>
        <w:pStyle w:val="Recuodecorpodetexto2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22pt;margin-top:9.6pt;width:204pt;height:153pt;z-index:251658240">
            <v:imagedata r:id="rId6" o:title="DSC06653"/>
            <w10:wrap type="square"/>
          </v:shape>
        </w:pict>
      </w:r>
      <w:r>
        <w:rPr>
          <w:noProof/>
        </w:rPr>
        <w:pict>
          <v:shape id="_x0000_s1026" type="#_x0000_t75" style="position:absolute;left:0;text-align:left;margin-left:12pt;margin-top:9.6pt;width:204pt;height:153pt;z-index:251657216">
            <v:imagedata r:id="rId7" o:title="DSC06655"/>
            <w10:wrap type="square"/>
          </v:shape>
        </w:pict>
      </w:r>
    </w:p>
    <w:p w:rsidR="00FE4F0D" w:rsidRDefault="00FE4F0D" w:rsidP="00FE4F0D">
      <w:pPr>
        <w:ind w:firstLine="1440"/>
        <w:outlineLvl w:val="0"/>
        <w:rPr>
          <w:rFonts w:ascii="Bookman Old Style" w:hAnsi="Bookman Old Style"/>
        </w:rPr>
      </w:pPr>
    </w:p>
    <w:p w:rsidR="00FE4F0D" w:rsidRDefault="00FE4F0D" w:rsidP="00FE4F0D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Plenário “Dr. Tancredo Neves”, em 24 de janeiro de 2011.</w:t>
      </w:r>
    </w:p>
    <w:p w:rsidR="00FE4F0D" w:rsidRDefault="00FE4F0D" w:rsidP="00FE4F0D">
      <w:pPr>
        <w:ind w:firstLine="1440"/>
        <w:rPr>
          <w:rFonts w:ascii="Bookman Old Style" w:hAnsi="Bookman Old Style"/>
        </w:rPr>
      </w:pPr>
    </w:p>
    <w:p w:rsidR="00FE4F0D" w:rsidRDefault="00FE4F0D" w:rsidP="00FE4F0D">
      <w:pPr>
        <w:rPr>
          <w:rFonts w:ascii="Bookman Old Style" w:hAnsi="Bookman Old Style"/>
        </w:rPr>
      </w:pPr>
    </w:p>
    <w:p w:rsidR="00FE4F0D" w:rsidRDefault="00FE4F0D" w:rsidP="00FE4F0D">
      <w:pPr>
        <w:ind w:firstLine="1440"/>
        <w:rPr>
          <w:rFonts w:ascii="Bookman Old Style" w:hAnsi="Bookman Old Style"/>
        </w:rPr>
      </w:pPr>
    </w:p>
    <w:p w:rsidR="00FE4F0D" w:rsidRDefault="00FE4F0D" w:rsidP="00FE4F0D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FE4F0D" w:rsidRPr="0022568E" w:rsidRDefault="00FE4F0D" w:rsidP="00FE4F0D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8AB" w:rsidRDefault="00AF48AB">
      <w:r>
        <w:separator/>
      </w:r>
    </w:p>
  </w:endnote>
  <w:endnote w:type="continuationSeparator" w:id="0">
    <w:p w:rsidR="00AF48AB" w:rsidRDefault="00AF4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8AB" w:rsidRDefault="00AF48AB">
      <w:r>
        <w:separator/>
      </w:r>
    </w:p>
  </w:footnote>
  <w:footnote w:type="continuationSeparator" w:id="0">
    <w:p w:rsidR="00AF48AB" w:rsidRDefault="00AF48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8259F"/>
    <w:rsid w:val="001D1394"/>
    <w:rsid w:val="003D3AA8"/>
    <w:rsid w:val="004C67DE"/>
    <w:rsid w:val="009F196D"/>
    <w:rsid w:val="00A9035B"/>
    <w:rsid w:val="00AF48AB"/>
    <w:rsid w:val="00CD613B"/>
    <w:rsid w:val="00FE4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FE4F0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FE4F0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FE4F0D"/>
    <w:pPr>
      <w:ind w:firstLine="144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647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2014-01-14T17:16:00Z</dcterms:created>
  <dcterms:modified xsi:type="dcterms:W3CDTF">2014-01-14T17:16:00Z</dcterms:modified>
</cp:coreProperties>
</file>