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5A" w:rsidRDefault="00241A5A" w:rsidP="00241A5A">
      <w:pPr>
        <w:pStyle w:val="Ttulo"/>
      </w:pPr>
      <w:bookmarkStart w:id="0" w:name="_GoBack"/>
      <w:bookmarkEnd w:id="0"/>
      <w:r>
        <w:t>INDICAÇÃO Nº                              612  /11</w:t>
      </w:r>
    </w:p>
    <w:p w:rsidR="00241A5A" w:rsidRDefault="00241A5A" w:rsidP="00241A5A">
      <w:pPr>
        <w:jc w:val="center"/>
        <w:rPr>
          <w:rFonts w:ascii="Bookman Old Style" w:hAnsi="Bookman Old Style"/>
          <w:b/>
          <w:u w:val="single"/>
        </w:rPr>
      </w:pPr>
    </w:p>
    <w:p w:rsidR="00241A5A" w:rsidRDefault="00241A5A" w:rsidP="00241A5A">
      <w:pPr>
        <w:jc w:val="center"/>
        <w:rPr>
          <w:rFonts w:ascii="Bookman Old Style" w:hAnsi="Bookman Old Style"/>
          <w:b/>
          <w:u w:val="single"/>
        </w:rPr>
      </w:pPr>
    </w:p>
    <w:p w:rsidR="00241A5A" w:rsidRDefault="00241A5A" w:rsidP="00241A5A">
      <w:pPr>
        <w:pStyle w:val="Recuodecorpodetexto"/>
        <w:ind w:left="4440"/>
      </w:pPr>
      <w:r>
        <w:t>“Poda de árvore localizada na Rua Visconde de Taunay, em frente ao nº 85, no bairro 31 de março”.</w:t>
      </w:r>
    </w:p>
    <w:p w:rsidR="00241A5A" w:rsidRDefault="00241A5A" w:rsidP="00241A5A">
      <w:pPr>
        <w:ind w:left="1440" w:firstLine="3600"/>
        <w:jc w:val="both"/>
        <w:rPr>
          <w:rFonts w:ascii="Bookman Old Style" w:hAnsi="Bookman Old Style"/>
        </w:rPr>
      </w:pPr>
    </w:p>
    <w:p w:rsidR="00241A5A" w:rsidRDefault="00241A5A" w:rsidP="00241A5A">
      <w:pPr>
        <w:ind w:left="1440" w:firstLine="3600"/>
        <w:jc w:val="both"/>
        <w:rPr>
          <w:rFonts w:ascii="Bookman Old Style" w:hAnsi="Bookman Old Style"/>
        </w:rPr>
      </w:pPr>
    </w:p>
    <w:p w:rsidR="00241A5A" w:rsidRDefault="00241A5A" w:rsidP="00241A5A">
      <w:pPr>
        <w:ind w:left="1440" w:firstLine="3600"/>
        <w:jc w:val="both"/>
        <w:rPr>
          <w:rFonts w:ascii="Bookman Old Style" w:hAnsi="Bookman Old Style"/>
        </w:rPr>
      </w:pPr>
    </w:p>
    <w:p w:rsidR="00241A5A" w:rsidRPr="00155ACA" w:rsidRDefault="00241A5A" w:rsidP="00241A5A">
      <w:pPr>
        <w:ind w:left="1440" w:firstLine="3600"/>
        <w:jc w:val="both"/>
        <w:rPr>
          <w:rFonts w:ascii="Bookman Old Style" w:hAnsi="Bookman Old Style"/>
        </w:rPr>
      </w:pPr>
    </w:p>
    <w:p w:rsidR="00241A5A" w:rsidRPr="00155ACA" w:rsidRDefault="00241A5A" w:rsidP="00241A5A">
      <w:pPr>
        <w:ind w:firstLine="1440"/>
        <w:jc w:val="both"/>
        <w:rPr>
          <w:rFonts w:ascii="Bookman Old Style" w:hAnsi="Bookman Old Style"/>
          <w:b/>
        </w:rPr>
      </w:pPr>
      <w:r w:rsidRPr="00155ACA">
        <w:rPr>
          <w:rFonts w:ascii="Bookman Old Style" w:hAnsi="Bookman Old Style"/>
          <w:b/>
          <w:bCs/>
        </w:rPr>
        <w:t>INDICA</w:t>
      </w:r>
      <w:r w:rsidRPr="00155ACA">
        <w:rPr>
          <w:rFonts w:ascii="Bookman Old Style" w:hAnsi="Bookman Old Style"/>
        </w:rPr>
        <w:t xml:space="preserve"> ao Senhor Prefeito Municipal, na forma regimental, determinar ao setor competente que proceda a poda de árvore na Rua </w:t>
      </w:r>
      <w:r>
        <w:rPr>
          <w:rFonts w:ascii="Bookman Old Style" w:hAnsi="Bookman Old Style"/>
        </w:rPr>
        <w:t>Visconde de Taunay</w:t>
      </w:r>
      <w:r w:rsidRPr="00155ACA">
        <w:rPr>
          <w:rFonts w:ascii="Bookman Old Style" w:hAnsi="Bookman Old Style"/>
        </w:rPr>
        <w:t xml:space="preserve">, em frente ao nº 85, no bairro 31 de março. </w:t>
      </w:r>
    </w:p>
    <w:p w:rsidR="00241A5A" w:rsidRDefault="00241A5A" w:rsidP="00241A5A">
      <w:pPr>
        <w:jc w:val="center"/>
        <w:rPr>
          <w:rFonts w:ascii="Bookman Old Style" w:hAnsi="Bookman Old Style"/>
          <w:b/>
        </w:rPr>
      </w:pPr>
    </w:p>
    <w:p w:rsidR="00241A5A" w:rsidRPr="00155ACA" w:rsidRDefault="00241A5A" w:rsidP="00241A5A">
      <w:pPr>
        <w:jc w:val="center"/>
        <w:rPr>
          <w:rFonts w:ascii="Bookman Old Style" w:hAnsi="Bookman Old Style"/>
          <w:b/>
        </w:rPr>
      </w:pPr>
    </w:p>
    <w:p w:rsidR="00241A5A" w:rsidRDefault="00241A5A" w:rsidP="00241A5A">
      <w:pPr>
        <w:jc w:val="center"/>
        <w:rPr>
          <w:rFonts w:ascii="Bookman Old Style" w:hAnsi="Bookman Old Style"/>
          <w:b/>
        </w:rPr>
      </w:pPr>
    </w:p>
    <w:p w:rsidR="00241A5A" w:rsidRDefault="00241A5A" w:rsidP="00241A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1A5A" w:rsidRDefault="00241A5A" w:rsidP="00241A5A">
      <w:pPr>
        <w:jc w:val="center"/>
        <w:rPr>
          <w:rFonts w:ascii="Bookman Old Style" w:hAnsi="Bookman Old Style"/>
          <w:b/>
        </w:rPr>
      </w:pPr>
    </w:p>
    <w:p w:rsidR="00241A5A" w:rsidRDefault="00241A5A" w:rsidP="00241A5A">
      <w:pPr>
        <w:jc w:val="center"/>
        <w:rPr>
          <w:rFonts w:ascii="Bookman Old Style" w:hAnsi="Bookman Old Style"/>
          <w:b/>
        </w:rPr>
      </w:pPr>
    </w:p>
    <w:p w:rsidR="00241A5A" w:rsidRDefault="00241A5A" w:rsidP="00241A5A">
      <w:pPr>
        <w:jc w:val="center"/>
        <w:rPr>
          <w:rFonts w:ascii="Bookman Old Style" w:hAnsi="Bookman Old Style"/>
          <w:b/>
        </w:rPr>
      </w:pPr>
    </w:p>
    <w:p w:rsidR="00241A5A" w:rsidRDefault="00241A5A" w:rsidP="00241A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imediações procuraram por este vereador solicitando providências para executar a poda de árvore. </w:t>
      </w:r>
    </w:p>
    <w:p w:rsidR="00241A5A" w:rsidRPr="003E3936" w:rsidRDefault="00241A5A" w:rsidP="00241A5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(Segue fotos em anexo)</w:t>
      </w:r>
    </w:p>
    <w:p w:rsidR="00241A5A" w:rsidRDefault="00241A5A" w:rsidP="00241A5A">
      <w:pPr>
        <w:ind w:firstLine="1440"/>
        <w:jc w:val="both"/>
        <w:rPr>
          <w:rFonts w:ascii="Bookman Old Style" w:hAnsi="Bookman Old Style"/>
        </w:rPr>
      </w:pPr>
    </w:p>
    <w:p w:rsidR="00241A5A" w:rsidRPr="001751EC" w:rsidRDefault="00241A5A" w:rsidP="00241A5A">
      <w:pPr>
        <w:ind w:firstLine="1440"/>
        <w:jc w:val="both"/>
        <w:rPr>
          <w:rFonts w:ascii="Bookman Old Style" w:hAnsi="Bookman Old Style"/>
        </w:rPr>
      </w:pPr>
    </w:p>
    <w:p w:rsidR="00241A5A" w:rsidRDefault="00241A5A" w:rsidP="00241A5A">
      <w:pPr>
        <w:ind w:firstLine="1440"/>
        <w:jc w:val="both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440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440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2011.</w:t>
      </w:r>
    </w:p>
    <w:p w:rsidR="00241A5A" w:rsidRDefault="00241A5A" w:rsidP="00241A5A">
      <w:pPr>
        <w:ind w:firstLine="1440"/>
        <w:rPr>
          <w:rFonts w:ascii="Bookman Old Style" w:hAnsi="Bookman Old Style"/>
        </w:rPr>
      </w:pPr>
    </w:p>
    <w:p w:rsidR="00241A5A" w:rsidRDefault="00241A5A" w:rsidP="00241A5A">
      <w:pPr>
        <w:rPr>
          <w:rFonts w:ascii="Bookman Old Style" w:hAnsi="Bookman Old Style"/>
        </w:rPr>
      </w:pPr>
    </w:p>
    <w:p w:rsidR="00241A5A" w:rsidRDefault="00241A5A" w:rsidP="00241A5A">
      <w:pPr>
        <w:ind w:firstLine="1440"/>
        <w:rPr>
          <w:rFonts w:ascii="Bookman Old Style" w:hAnsi="Bookman Old Style"/>
        </w:rPr>
      </w:pPr>
    </w:p>
    <w:p w:rsidR="00241A5A" w:rsidRDefault="00241A5A" w:rsidP="00241A5A">
      <w:pPr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outlineLvl w:val="0"/>
        <w:rPr>
          <w:rFonts w:ascii="Bookman Old Style" w:hAnsi="Bookman Old Style"/>
        </w:rPr>
      </w:pPr>
      <w:r w:rsidRPr="00155ACA">
        <w:rPr>
          <w:rFonts w:ascii="Bookman Old Style" w:hAnsi="Bookman Old Style"/>
        </w:rPr>
        <w:t>(Fls.- nº 02- Poda de árvore na Rua Visconde de Tauna</w:t>
      </w:r>
      <w:r>
        <w:rPr>
          <w:rFonts w:ascii="Bookman Old Style" w:hAnsi="Bookman Old Style"/>
        </w:rPr>
        <w:t>y</w:t>
      </w:r>
      <w:r w:rsidRPr="00155ACA">
        <w:rPr>
          <w:rFonts w:ascii="Bookman Old Style" w:hAnsi="Bookman Old Style"/>
        </w:rPr>
        <w:t>, em frente ao nº 85, no bairro 31 de março).</w:t>
      </w:r>
    </w:p>
    <w:p w:rsidR="00241A5A" w:rsidRDefault="00241A5A" w:rsidP="00241A5A">
      <w:pPr>
        <w:outlineLvl w:val="0"/>
        <w:rPr>
          <w:rFonts w:ascii="Bookman Old Style" w:hAnsi="Bookman Old Style"/>
        </w:rPr>
      </w:pPr>
    </w:p>
    <w:p w:rsidR="00241A5A" w:rsidRPr="00155ACA" w:rsidRDefault="00241A5A" w:rsidP="00241A5A">
      <w:pPr>
        <w:outlineLvl w:val="0"/>
        <w:rPr>
          <w:rFonts w:ascii="Bookman Old Style" w:hAnsi="Bookman Old Style"/>
        </w:rPr>
      </w:pPr>
    </w:p>
    <w:p w:rsidR="00241A5A" w:rsidRDefault="00241A5A" w:rsidP="00241A5A">
      <w:pPr>
        <w:tabs>
          <w:tab w:val="left" w:pos="2415"/>
          <w:tab w:val="center" w:pos="4454"/>
        </w:tabs>
        <w:jc w:val="both"/>
        <w:outlineLvl w:val="0"/>
        <w:rPr>
          <w:rFonts w:ascii="Bookman Old Style" w:hAnsi="Bookman Old Style"/>
          <w:b/>
        </w:rPr>
      </w:pPr>
      <w:r w:rsidRPr="0015160E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pt;height:164pt">
            <v:imagedata r:id="rId6" o:title="DSC00873"/>
          </v:shape>
        </w:pict>
      </w:r>
    </w:p>
    <w:p w:rsidR="00241A5A" w:rsidRDefault="00241A5A" w:rsidP="00241A5A">
      <w:pPr>
        <w:tabs>
          <w:tab w:val="left" w:pos="2415"/>
          <w:tab w:val="center" w:pos="4454"/>
        </w:tabs>
        <w:jc w:val="both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tabs>
          <w:tab w:val="left" w:pos="2415"/>
          <w:tab w:val="center" w:pos="4454"/>
        </w:tabs>
        <w:jc w:val="both"/>
        <w:outlineLvl w:val="0"/>
        <w:rPr>
          <w:rFonts w:ascii="Bookman Old Style" w:hAnsi="Bookman Old Style"/>
          <w:b/>
        </w:rPr>
      </w:pPr>
      <w:r w:rsidRPr="0015160E">
        <w:rPr>
          <w:rFonts w:ascii="Bookman Old Style" w:hAnsi="Bookman Old Style"/>
          <w:b/>
        </w:rPr>
        <w:pict>
          <v:shape id="_x0000_i1026" type="#_x0000_t75" style="width:188pt;height:141pt">
            <v:imagedata r:id="rId7" o:title="DSC00872"/>
          </v:shape>
        </w:pict>
      </w:r>
    </w:p>
    <w:p w:rsidR="00241A5A" w:rsidRDefault="00241A5A" w:rsidP="00241A5A">
      <w:pPr>
        <w:tabs>
          <w:tab w:val="left" w:pos="2415"/>
          <w:tab w:val="center" w:pos="4454"/>
        </w:tabs>
        <w:jc w:val="both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tabs>
          <w:tab w:val="left" w:pos="2415"/>
          <w:tab w:val="center" w:pos="4454"/>
        </w:tabs>
        <w:outlineLvl w:val="0"/>
        <w:rPr>
          <w:rFonts w:ascii="Bookman Old Style" w:hAnsi="Bookman Old Style"/>
          <w:b/>
        </w:rPr>
      </w:pPr>
      <w:r w:rsidRPr="0015160E">
        <w:rPr>
          <w:rFonts w:ascii="Bookman Old Style" w:hAnsi="Bookman Old Style"/>
          <w:b/>
        </w:rPr>
        <w:pict>
          <v:shape id="_x0000_i1027" type="#_x0000_t75" style="width:185pt;height:139pt">
            <v:imagedata r:id="rId8" o:title="DSC00871"/>
          </v:shape>
        </w:pict>
      </w: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41A5A" w:rsidRPr="008E3BA9" w:rsidRDefault="00241A5A" w:rsidP="00241A5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92" w:rsidRDefault="00D23792">
      <w:r>
        <w:separator/>
      </w:r>
    </w:p>
  </w:endnote>
  <w:endnote w:type="continuationSeparator" w:id="0">
    <w:p w:rsidR="00D23792" w:rsidRDefault="00D2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92" w:rsidRDefault="00D23792">
      <w:r>
        <w:separator/>
      </w:r>
    </w:p>
  </w:footnote>
  <w:footnote w:type="continuationSeparator" w:id="0">
    <w:p w:rsidR="00D23792" w:rsidRDefault="00D2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A5A"/>
    <w:rsid w:val="003D3AA8"/>
    <w:rsid w:val="004C67DE"/>
    <w:rsid w:val="0070307D"/>
    <w:rsid w:val="009F196D"/>
    <w:rsid w:val="00A9035B"/>
    <w:rsid w:val="00CD613B"/>
    <w:rsid w:val="00D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1A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41A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