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25" w:rsidRDefault="00EE6025" w:rsidP="00EE6025">
      <w:pPr>
        <w:pStyle w:val="Ttulo1"/>
        <w:rPr>
          <w:sz w:val="24"/>
        </w:rPr>
      </w:pPr>
      <w:bookmarkStart w:id="0" w:name="_GoBack"/>
      <w:bookmarkEnd w:id="0"/>
    </w:p>
    <w:p w:rsidR="00EE6025" w:rsidRDefault="00EE6025" w:rsidP="00EE6025">
      <w:pPr>
        <w:pStyle w:val="Ttulo1"/>
        <w:rPr>
          <w:sz w:val="24"/>
        </w:rPr>
      </w:pPr>
    </w:p>
    <w:p w:rsidR="00EE6025" w:rsidRDefault="00EE6025" w:rsidP="00EE6025">
      <w:pPr>
        <w:pStyle w:val="Ttulo1"/>
        <w:rPr>
          <w:sz w:val="24"/>
        </w:rPr>
      </w:pPr>
      <w:r>
        <w:rPr>
          <w:sz w:val="24"/>
        </w:rPr>
        <w:t>INDICAÇÃO Nº.  661 /11</w:t>
      </w:r>
    </w:p>
    <w:p w:rsidR="00EE6025" w:rsidRDefault="00EE6025" w:rsidP="00EE6025">
      <w:pPr>
        <w:rPr>
          <w:rFonts w:ascii="Bookman Old Style" w:hAnsi="Bookman Old Style" w:cs="Arial"/>
          <w:b/>
          <w:bCs/>
          <w:u w:val="single"/>
        </w:rPr>
      </w:pPr>
    </w:p>
    <w:p w:rsidR="00EE6025" w:rsidRDefault="00EE6025" w:rsidP="00EE6025">
      <w:pPr>
        <w:rPr>
          <w:rFonts w:ascii="Bookman Old Style" w:hAnsi="Bookman Old Style" w:cs="Arial"/>
          <w:b/>
          <w:bCs/>
          <w:u w:val="single"/>
        </w:rPr>
      </w:pPr>
    </w:p>
    <w:p w:rsidR="00EE6025" w:rsidRDefault="00EE6025" w:rsidP="00EE6025">
      <w:pPr>
        <w:pStyle w:val="Corpodetex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“Recapeamento da Rua José </w:t>
      </w:r>
      <w:proofErr w:type="spellStart"/>
      <w:r>
        <w:rPr>
          <w:rFonts w:ascii="Bookman Old Style" w:hAnsi="Bookman Old Style" w:cs="Arial"/>
          <w:b w:val="0"/>
          <w:bCs w:val="0"/>
        </w:rPr>
        <w:t>Nazato</w:t>
      </w:r>
      <w:proofErr w:type="spellEnd"/>
      <w:r>
        <w:rPr>
          <w:rFonts w:ascii="Bookman Old Style" w:hAnsi="Bookman Old Style" w:cs="Arial"/>
          <w:b w:val="0"/>
          <w:bCs w:val="0"/>
        </w:rPr>
        <w:t>, localizada no bairro Jardim Nova Conquista, nesta cidade”.</w:t>
      </w:r>
    </w:p>
    <w:p w:rsidR="00EE6025" w:rsidRDefault="00EE6025" w:rsidP="00EE6025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o recapeamento do asfalto na Rua José </w:t>
      </w:r>
      <w:proofErr w:type="spellStart"/>
      <w:r>
        <w:rPr>
          <w:rFonts w:ascii="Bookman Old Style" w:hAnsi="Bookman Old Style" w:cs="Arial"/>
          <w:b w:val="0"/>
          <w:bCs w:val="0"/>
        </w:rPr>
        <w:t>Nazato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n°. 333, localizada bairro Jardim Nova Conquista, neta cidade. (anexos fotos do local) </w:t>
      </w:r>
    </w:p>
    <w:p w:rsidR="00EE6025" w:rsidRDefault="00EE6025" w:rsidP="00EE6025">
      <w:pPr>
        <w:pStyle w:val="Corpodetexto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jc w:val="center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jc w:val="center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EE6025" w:rsidRDefault="00EE6025" w:rsidP="00EE6025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EE6025" w:rsidRDefault="00EE6025" w:rsidP="00EE6025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EE6025" w:rsidRDefault="00EE6025" w:rsidP="00EE6025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Moradores reclamam a este vereador que, a cada dia está mais difícil transitar pela via, pois, na altura do numero mencionado há uma depressão no asfalto o que causa muito transtorno para quem  percorre esta via. </w:t>
      </w:r>
    </w:p>
    <w:p w:rsidR="00EE6025" w:rsidRDefault="00EE6025" w:rsidP="00EE602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EE6025" w:rsidRDefault="00EE6025" w:rsidP="00EE602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EE6025" w:rsidRDefault="00EE6025" w:rsidP="00EE602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EE6025" w:rsidRDefault="00EE6025" w:rsidP="00EE602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11 de fevereiro de 2011.</w:t>
      </w:r>
    </w:p>
    <w:p w:rsidR="00EE6025" w:rsidRDefault="00EE6025" w:rsidP="00EE6025">
      <w:pPr>
        <w:pStyle w:val="Corpodetexto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EE6025" w:rsidRDefault="00EE6025" w:rsidP="00EE6025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EE6025" w:rsidRDefault="00EE6025" w:rsidP="00EE6025">
      <w:pPr>
        <w:pStyle w:val="Corpodetexto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ind w:left="5670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rPr>
          <w:rFonts w:ascii="Bookman Old Style" w:hAnsi="Bookman Old Style" w:cs="Arial"/>
        </w:rPr>
      </w:pPr>
    </w:p>
    <w:p w:rsidR="00EE6025" w:rsidRDefault="00EE6025" w:rsidP="00EE6025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EE6025" w:rsidRDefault="00EE6025" w:rsidP="00EE6025">
      <w:pPr>
        <w:rPr>
          <w:rFonts w:ascii="Bookman Old Style" w:hAnsi="Bookman Old Style"/>
          <w:b/>
          <w:bCs/>
          <w:u w:val="single"/>
        </w:rPr>
      </w:pPr>
    </w:p>
    <w:p w:rsidR="00EE6025" w:rsidRDefault="00EE6025" w:rsidP="00EE6025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sectPr w:rsidR="00EE602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93" w:rsidRDefault="00016193">
      <w:r>
        <w:separator/>
      </w:r>
    </w:p>
  </w:endnote>
  <w:endnote w:type="continuationSeparator" w:id="0">
    <w:p w:rsidR="00016193" w:rsidRDefault="0001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93" w:rsidRDefault="00016193">
      <w:r>
        <w:separator/>
      </w:r>
    </w:p>
  </w:footnote>
  <w:footnote w:type="continuationSeparator" w:id="0">
    <w:p w:rsidR="00016193" w:rsidRDefault="0001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6193"/>
    <w:rsid w:val="001D1394"/>
    <w:rsid w:val="003D3AA8"/>
    <w:rsid w:val="004C67DE"/>
    <w:rsid w:val="006D512C"/>
    <w:rsid w:val="009F196D"/>
    <w:rsid w:val="00A9035B"/>
    <w:rsid w:val="00CD613B"/>
    <w:rsid w:val="00E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E602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E6025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EE602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E602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