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89" w:rsidRPr="00F81789" w:rsidRDefault="00F81789" w:rsidP="00F81789">
      <w:pPr>
        <w:pStyle w:val="Ttulo"/>
      </w:pPr>
      <w:bookmarkStart w:id="0" w:name="_GoBack"/>
      <w:bookmarkEnd w:id="0"/>
      <w:r w:rsidRPr="00F81789">
        <w:t>INDICAÇÃO Nº 708 /11</w:t>
      </w:r>
    </w:p>
    <w:p w:rsidR="00F81789" w:rsidRPr="00F81789" w:rsidRDefault="00F81789" w:rsidP="00F817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81789" w:rsidRPr="00F81789" w:rsidRDefault="00F81789" w:rsidP="00F817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81789" w:rsidRPr="00F81789" w:rsidRDefault="00F81789" w:rsidP="00F81789">
      <w:pPr>
        <w:pStyle w:val="Recuodecorpodetexto"/>
        <w:ind w:left="4440"/>
      </w:pPr>
      <w:r w:rsidRPr="00F81789">
        <w:t xml:space="preserve">“Desassoreamento do córrego localizado atrás do CIMCA III, na Rua Eneide </w:t>
      </w:r>
      <w:proofErr w:type="spellStart"/>
      <w:r w:rsidRPr="00F81789">
        <w:t>Brocatto</w:t>
      </w:r>
      <w:proofErr w:type="spellEnd"/>
      <w:r w:rsidRPr="00F81789">
        <w:t xml:space="preserve"> de Barros, no bairro Vista Alegre”. </w:t>
      </w:r>
    </w:p>
    <w:p w:rsidR="00F81789" w:rsidRPr="00F81789" w:rsidRDefault="00F81789" w:rsidP="00F8178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81789">
        <w:rPr>
          <w:rFonts w:ascii="Bookman Old Style" w:hAnsi="Bookman Old Style"/>
          <w:b/>
          <w:bCs/>
          <w:sz w:val="24"/>
          <w:szCs w:val="24"/>
        </w:rPr>
        <w:t>INDICA</w:t>
      </w:r>
      <w:r w:rsidRPr="00F8178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com o desassoreamento do córrego localizado atrás do CIMCA III, na Rua Eneide </w:t>
      </w:r>
      <w:proofErr w:type="spellStart"/>
      <w:r w:rsidRPr="00F81789">
        <w:rPr>
          <w:rFonts w:ascii="Bookman Old Style" w:hAnsi="Bookman Old Style"/>
          <w:sz w:val="24"/>
          <w:szCs w:val="24"/>
        </w:rPr>
        <w:t>Brocatto</w:t>
      </w:r>
      <w:proofErr w:type="spellEnd"/>
      <w:r w:rsidRPr="00F81789">
        <w:rPr>
          <w:rFonts w:ascii="Bookman Old Style" w:hAnsi="Bookman Old Style"/>
          <w:sz w:val="24"/>
          <w:szCs w:val="24"/>
        </w:rPr>
        <w:t xml:space="preserve"> de Barros, no bairro Vista Alegre.</w:t>
      </w:r>
    </w:p>
    <w:p w:rsidR="00F81789" w:rsidRPr="00F81789" w:rsidRDefault="00F81789" w:rsidP="00F817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789" w:rsidRPr="00F81789" w:rsidRDefault="00F81789" w:rsidP="00F817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789" w:rsidRPr="00F81789" w:rsidRDefault="00F81789" w:rsidP="00F817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789" w:rsidRPr="00F81789" w:rsidRDefault="00F81789" w:rsidP="00F81789">
      <w:pPr>
        <w:jc w:val="center"/>
        <w:rPr>
          <w:rFonts w:ascii="Bookman Old Style" w:hAnsi="Bookman Old Style"/>
          <w:b/>
          <w:sz w:val="24"/>
          <w:szCs w:val="24"/>
        </w:rPr>
      </w:pPr>
      <w:r w:rsidRPr="00F81789">
        <w:rPr>
          <w:rFonts w:ascii="Bookman Old Style" w:hAnsi="Bookman Old Style"/>
          <w:b/>
          <w:sz w:val="24"/>
          <w:szCs w:val="24"/>
        </w:rPr>
        <w:t>Justificativa:</w:t>
      </w:r>
    </w:p>
    <w:p w:rsidR="00F81789" w:rsidRPr="00F81789" w:rsidRDefault="00F81789" w:rsidP="00F817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789" w:rsidRPr="00F81789" w:rsidRDefault="00F81789" w:rsidP="00F817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789" w:rsidRPr="00F81789" w:rsidRDefault="00F81789" w:rsidP="00F817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789" w:rsidRPr="00F81789" w:rsidRDefault="00F81789" w:rsidP="00F8178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81789">
        <w:rPr>
          <w:rFonts w:ascii="Bookman Old Style" w:hAnsi="Bookman Old Style"/>
          <w:sz w:val="24"/>
          <w:szCs w:val="24"/>
        </w:rPr>
        <w:t xml:space="preserve">Diversos Munícipes procuraram este vereador solicitando providências no sentido de executar o desassoreamento devido as constantes chuvas, as enxurradas estão invadindo as casas dos moradores gerando desconforto e preocupação nos moradores da localidade  . </w:t>
      </w:r>
      <w:r w:rsidRPr="00F81789">
        <w:rPr>
          <w:rFonts w:ascii="Bookman Old Style" w:hAnsi="Bookman Old Style"/>
          <w:b/>
          <w:sz w:val="24"/>
          <w:szCs w:val="24"/>
        </w:rPr>
        <w:t>(Segue fotos em anexo).</w:t>
      </w:r>
    </w:p>
    <w:p w:rsidR="00F81789" w:rsidRPr="00F81789" w:rsidRDefault="00F81789" w:rsidP="00F81789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F81789" w:rsidRPr="00F81789" w:rsidRDefault="00F81789" w:rsidP="00F8178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81789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F81789" w:rsidRPr="00F81789" w:rsidRDefault="00F81789" w:rsidP="00F81789">
      <w:pPr>
        <w:ind w:firstLine="144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firstLine="144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firstLine="144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firstLine="144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81789" w:rsidRPr="00F81789" w:rsidRDefault="00F81789" w:rsidP="00F8178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81789">
        <w:rPr>
          <w:rFonts w:ascii="Bookman Old Style" w:hAnsi="Bookman Old Style"/>
          <w:b/>
          <w:sz w:val="24"/>
          <w:szCs w:val="24"/>
        </w:rPr>
        <w:t>ANÍZIO TAVARES</w:t>
      </w:r>
    </w:p>
    <w:p w:rsidR="00F81789" w:rsidRPr="00F81789" w:rsidRDefault="00F81789" w:rsidP="00F8178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81789">
        <w:rPr>
          <w:rFonts w:ascii="Bookman Old Style" w:hAnsi="Bookman Old Style"/>
          <w:sz w:val="24"/>
          <w:szCs w:val="24"/>
        </w:rPr>
        <w:t>-Vereador/Vice-Presidente-</w:t>
      </w:r>
    </w:p>
    <w:p w:rsidR="00F81789" w:rsidRPr="00F81789" w:rsidRDefault="00F81789" w:rsidP="00F8178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81789" w:rsidRPr="00F81789" w:rsidRDefault="00F81789" w:rsidP="00F8178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81789" w:rsidRPr="00F81789" w:rsidRDefault="00F81789" w:rsidP="00F81789">
      <w:pPr>
        <w:ind w:firstLine="12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F81789" w:rsidRPr="00F81789" w:rsidRDefault="00F81789" w:rsidP="00F81789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F81789">
        <w:rPr>
          <w:rFonts w:ascii="Bookman Old Style" w:hAnsi="Bookman Old Style"/>
          <w:sz w:val="24"/>
          <w:szCs w:val="24"/>
        </w:rPr>
        <w:t xml:space="preserve">(Fls. - 02 – Desassoreamento do córrego localizado atrás do CIMCA III, na Rua Eneide </w:t>
      </w:r>
      <w:proofErr w:type="spellStart"/>
      <w:r w:rsidRPr="00F81789">
        <w:rPr>
          <w:rFonts w:ascii="Bookman Old Style" w:hAnsi="Bookman Old Style"/>
          <w:sz w:val="24"/>
          <w:szCs w:val="24"/>
        </w:rPr>
        <w:t>Brocatto</w:t>
      </w:r>
      <w:proofErr w:type="spellEnd"/>
      <w:r w:rsidRPr="00F81789">
        <w:rPr>
          <w:rFonts w:ascii="Bookman Old Style" w:hAnsi="Bookman Old Style"/>
          <w:sz w:val="24"/>
          <w:szCs w:val="24"/>
        </w:rPr>
        <w:t xml:space="preserve"> de Barros, no bairro Vista Alegre).</w:t>
      </w:r>
    </w:p>
    <w:p w:rsidR="00F81789" w:rsidRPr="00F81789" w:rsidRDefault="00F81789" w:rsidP="00F81789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  <w:r w:rsidRPr="00F81789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pt;height:156pt">
            <v:imagedata r:id="rId6" o:title="DSC09949"/>
          </v:shape>
        </w:pict>
      </w:r>
      <w:r w:rsidRPr="00F81789">
        <w:rPr>
          <w:rFonts w:ascii="Bookman Old Style" w:hAnsi="Bookman Old Style"/>
          <w:sz w:val="24"/>
          <w:szCs w:val="24"/>
        </w:rPr>
        <w:t xml:space="preserve">  </w:t>
      </w:r>
      <w:r w:rsidRPr="00F81789">
        <w:rPr>
          <w:rFonts w:ascii="Bookman Old Style" w:hAnsi="Bookman Old Style"/>
          <w:sz w:val="24"/>
          <w:szCs w:val="24"/>
        </w:rPr>
        <w:pict>
          <v:shape id="_x0000_i1026" type="#_x0000_t75" style="width:208pt;height:156pt">
            <v:imagedata r:id="rId7" o:title="DSC09946"/>
          </v:shape>
        </w:pict>
      </w:r>
    </w:p>
    <w:p w:rsidR="00F81789" w:rsidRPr="00F81789" w:rsidRDefault="00F81789" w:rsidP="00F81789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</w:p>
    <w:p w:rsidR="00F81789" w:rsidRPr="00F81789" w:rsidRDefault="00F81789" w:rsidP="00F81789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  <w:r w:rsidRPr="00F81789">
        <w:rPr>
          <w:rFonts w:ascii="Bookman Old Style" w:hAnsi="Bookman Old Style"/>
          <w:sz w:val="24"/>
          <w:szCs w:val="24"/>
        </w:rPr>
        <w:pict>
          <v:shape id="_x0000_i1027" type="#_x0000_t75" style="width:208pt;height:156pt">
            <v:imagedata r:id="rId8" o:title="DSC09945"/>
          </v:shape>
        </w:pict>
      </w:r>
      <w:r w:rsidRPr="00F81789">
        <w:rPr>
          <w:rFonts w:ascii="Bookman Old Style" w:hAnsi="Bookman Old Style"/>
          <w:sz w:val="24"/>
          <w:szCs w:val="24"/>
        </w:rPr>
        <w:t xml:space="preserve">  </w:t>
      </w:r>
      <w:r w:rsidRPr="00F81789">
        <w:rPr>
          <w:rFonts w:ascii="Bookman Old Style" w:hAnsi="Bookman Old Style"/>
          <w:sz w:val="24"/>
          <w:szCs w:val="24"/>
        </w:rPr>
        <w:pict>
          <v:shape id="_x0000_i1028" type="#_x0000_t75" style="width:208pt;height:156pt">
            <v:imagedata r:id="rId9" o:title="DSC09944"/>
          </v:shape>
        </w:pict>
      </w:r>
    </w:p>
    <w:p w:rsidR="009F196D" w:rsidRPr="00F81789" w:rsidRDefault="009F196D" w:rsidP="00CD613B">
      <w:pPr>
        <w:rPr>
          <w:sz w:val="24"/>
          <w:szCs w:val="24"/>
        </w:rPr>
      </w:pPr>
    </w:p>
    <w:sectPr w:rsidR="009F196D" w:rsidRPr="00F81789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AD" w:rsidRDefault="00AF14AD">
      <w:r>
        <w:separator/>
      </w:r>
    </w:p>
  </w:endnote>
  <w:endnote w:type="continuationSeparator" w:id="0">
    <w:p w:rsidR="00AF14AD" w:rsidRDefault="00AF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AD" w:rsidRDefault="00AF14AD">
      <w:r>
        <w:separator/>
      </w:r>
    </w:p>
  </w:footnote>
  <w:footnote w:type="continuationSeparator" w:id="0">
    <w:p w:rsidR="00AF14AD" w:rsidRDefault="00AF1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14AD"/>
    <w:rsid w:val="00CD613B"/>
    <w:rsid w:val="00F81789"/>
    <w:rsid w:val="00F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17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8178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178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17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