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30" w:rsidRDefault="00652230" w:rsidP="00652230">
      <w:pPr>
        <w:pStyle w:val="Ttulo"/>
      </w:pPr>
      <w:bookmarkStart w:id="0" w:name="_GoBack"/>
      <w:bookmarkEnd w:id="0"/>
      <w:r>
        <w:t>INDICAÇÃO Nº                                821/2011</w:t>
      </w:r>
    </w:p>
    <w:p w:rsidR="00652230" w:rsidRDefault="00652230" w:rsidP="00652230">
      <w:pPr>
        <w:jc w:val="center"/>
        <w:rPr>
          <w:rFonts w:ascii="Bookman Old Style" w:hAnsi="Bookman Old Style"/>
          <w:b/>
          <w:u w:val="single"/>
        </w:rPr>
      </w:pPr>
    </w:p>
    <w:p w:rsidR="00652230" w:rsidRDefault="00652230" w:rsidP="00652230">
      <w:pPr>
        <w:jc w:val="center"/>
        <w:rPr>
          <w:rFonts w:ascii="Bookman Old Style" w:hAnsi="Bookman Old Style"/>
          <w:b/>
          <w:u w:val="single"/>
        </w:rPr>
      </w:pPr>
    </w:p>
    <w:p w:rsidR="00652230" w:rsidRDefault="00652230" w:rsidP="00652230">
      <w:pPr>
        <w:pStyle w:val="Recuodecorpodetexto"/>
        <w:ind w:left="4440"/>
      </w:pPr>
      <w:r>
        <w:t xml:space="preserve">“Rotatória da Avenida Ernesto de </w:t>
      </w:r>
      <w:proofErr w:type="spellStart"/>
      <w:r>
        <w:t>Cilo</w:t>
      </w:r>
      <w:proofErr w:type="spellEnd"/>
      <w:r>
        <w:t xml:space="preserve"> com Rua Xavantes no Jardim São Francisco”.</w:t>
      </w:r>
    </w:p>
    <w:p w:rsidR="00652230" w:rsidRDefault="00652230" w:rsidP="00652230">
      <w:pPr>
        <w:ind w:left="1440" w:firstLine="3600"/>
        <w:jc w:val="both"/>
        <w:rPr>
          <w:rFonts w:ascii="Bookman Old Style" w:hAnsi="Bookman Old Style"/>
        </w:rPr>
      </w:pPr>
    </w:p>
    <w:p w:rsidR="00652230" w:rsidRDefault="00652230" w:rsidP="00652230">
      <w:pPr>
        <w:ind w:left="1440" w:firstLine="3600"/>
        <w:jc w:val="both"/>
        <w:rPr>
          <w:rFonts w:ascii="Bookman Old Style" w:hAnsi="Bookman Old Style"/>
        </w:rPr>
      </w:pPr>
    </w:p>
    <w:p w:rsidR="00652230" w:rsidRDefault="00652230" w:rsidP="00652230">
      <w:pPr>
        <w:ind w:left="1440" w:firstLine="3600"/>
        <w:jc w:val="both"/>
        <w:rPr>
          <w:rFonts w:ascii="Bookman Old Style" w:hAnsi="Bookman Old Style"/>
        </w:rPr>
      </w:pPr>
    </w:p>
    <w:p w:rsidR="00652230" w:rsidRDefault="00652230" w:rsidP="00652230">
      <w:pPr>
        <w:ind w:left="1440" w:firstLine="3600"/>
        <w:jc w:val="both"/>
        <w:rPr>
          <w:rFonts w:ascii="Bookman Old Style" w:hAnsi="Bookman Old Style"/>
        </w:rPr>
      </w:pPr>
    </w:p>
    <w:p w:rsidR="00652230" w:rsidRDefault="00652230" w:rsidP="0065223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estudos quanto a melhor sinalização e reparos na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 referida rotatória.</w:t>
      </w:r>
    </w:p>
    <w:p w:rsidR="00652230" w:rsidRDefault="00652230" w:rsidP="00652230">
      <w:pPr>
        <w:jc w:val="center"/>
        <w:rPr>
          <w:rFonts w:ascii="Bookman Old Style" w:hAnsi="Bookman Old Style"/>
          <w:b/>
        </w:rPr>
      </w:pPr>
    </w:p>
    <w:p w:rsidR="00652230" w:rsidRDefault="00652230" w:rsidP="00652230">
      <w:pPr>
        <w:jc w:val="center"/>
        <w:rPr>
          <w:rFonts w:ascii="Bookman Old Style" w:hAnsi="Bookman Old Style"/>
          <w:b/>
        </w:rPr>
      </w:pPr>
    </w:p>
    <w:p w:rsidR="00652230" w:rsidRDefault="00652230" w:rsidP="0065223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52230" w:rsidRDefault="00652230" w:rsidP="00652230">
      <w:pPr>
        <w:jc w:val="center"/>
        <w:rPr>
          <w:rFonts w:ascii="Bookman Old Style" w:hAnsi="Bookman Old Style"/>
          <w:b/>
        </w:rPr>
      </w:pPr>
    </w:p>
    <w:p w:rsidR="00652230" w:rsidRDefault="00652230" w:rsidP="00652230">
      <w:pPr>
        <w:jc w:val="center"/>
        <w:rPr>
          <w:rFonts w:ascii="Bookman Old Style" w:hAnsi="Bookman Old Style"/>
          <w:b/>
        </w:rPr>
      </w:pPr>
    </w:p>
    <w:p w:rsidR="00652230" w:rsidRDefault="00652230" w:rsidP="00652230">
      <w:pPr>
        <w:jc w:val="center"/>
        <w:rPr>
          <w:rFonts w:ascii="Bookman Old Style" w:hAnsi="Bookman Old Style"/>
          <w:b/>
        </w:rPr>
      </w:pPr>
    </w:p>
    <w:p w:rsidR="00652230" w:rsidRDefault="00652230" w:rsidP="0065223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devido a falta de sinalização adequada, motoristas ficam confusos, pedestres não tem segurança para efetuar a travessia, trata-se de um local de grande fluxo de veículos, devido a existência de um mercado próximo à rotatória, acidentes são </w:t>
      </w:r>
      <w:proofErr w:type="spellStart"/>
      <w:r>
        <w:rPr>
          <w:rFonts w:ascii="Bookman Old Style" w:hAnsi="Bookman Old Style"/>
        </w:rPr>
        <w:t>frequentes</w:t>
      </w:r>
      <w:proofErr w:type="spellEnd"/>
      <w:r>
        <w:rPr>
          <w:rFonts w:ascii="Bookman Old Style" w:hAnsi="Bookman Old Style"/>
        </w:rPr>
        <w:t xml:space="preserve"> no local e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esta deteriorada.</w:t>
      </w:r>
    </w:p>
    <w:p w:rsidR="00652230" w:rsidRDefault="00652230" w:rsidP="00652230">
      <w:pPr>
        <w:ind w:firstLine="1440"/>
        <w:jc w:val="both"/>
        <w:rPr>
          <w:rFonts w:ascii="Bookman Old Style" w:hAnsi="Bookman Old Style"/>
        </w:rPr>
      </w:pPr>
    </w:p>
    <w:p w:rsidR="00652230" w:rsidRDefault="00652230" w:rsidP="00652230">
      <w:pPr>
        <w:ind w:firstLine="1440"/>
        <w:jc w:val="both"/>
        <w:rPr>
          <w:rFonts w:ascii="Bookman Old Style" w:hAnsi="Bookman Old Style"/>
        </w:rPr>
      </w:pPr>
    </w:p>
    <w:p w:rsidR="00652230" w:rsidRDefault="00652230" w:rsidP="00652230">
      <w:pPr>
        <w:ind w:firstLine="1440"/>
        <w:jc w:val="both"/>
        <w:outlineLvl w:val="0"/>
        <w:rPr>
          <w:rFonts w:ascii="Bookman Old Style" w:hAnsi="Bookman Old Style"/>
        </w:rPr>
      </w:pPr>
    </w:p>
    <w:p w:rsidR="00652230" w:rsidRDefault="00652230" w:rsidP="00652230">
      <w:pPr>
        <w:ind w:firstLine="1440"/>
        <w:outlineLvl w:val="0"/>
        <w:rPr>
          <w:rFonts w:ascii="Bookman Old Style" w:hAnsi="Bookman Old Style"/>
        </w:rPr>
      </w:pPr>
    </w:p>
    <w:p w:rsidR="00652230" w:rsidRDefault="00652230" w:rsidP="00652230">
      <w:pPr>
        <w:ind w:firstLine="1440"/>
        <w:outlineLvl w:val="0"/>
        <w:rPr>
          <w:rFonts w:ascii="Bookman Old Style" w:hAnsi="Bookman Old Style"/>
        </w:rPr>
      </w:pPr>
    </w:p>
    <w:p w:rsidR="00652230" w:rsidRDefault="00652230" w:rsidP="0065223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março de 2011.</w:t>
      </w:r>
    </w:p>
    <w:p w:rsidR="00652230" w:rsidRDefault="00652230" w:rsidP="00652230">
      <w:pPr>
        <w:ind w:firstLine="1440"/>
        <w:rPr>
          <w:rFonts w:ascii="Bookman Old Style" w:hAnsi="Bookman Old Style"/>
        </w:rPr>
      </w:pPr>
    </w:p>
    <w:p w:rsidR="00652230" w:rsidRDefault="00652230" w:rsidP="00652230">
      <w:pPr>
        <w:rPr>
          <w:rFonts w:ascii="Bookman Old Style" w:hAnsi="Bookman Old Style"/>
        </w:rPr>
      </w:pPr>
    </w:p>
    <w:p w:rsidR="00652230" w:rsidRDefault="00652230" w:rsidP="00652230">
      <w:pPr>
        <w:ind w:firstLine="1440"/>
        <w:rPr>
          <w:rFonts w:ascii="Bookman Old Style" w:hAnsi="Bookman Old Style"/>
        </w:rPr>
      </w:pPr>
    </w:p>
    <w:p w:rsidR="00652230" w:rsidRDefault="00652230" w:rsidP="00652230">
      <w:pPr>
        <w:ind w:firstLine="1440"/>
        <w:rPr>
          <w:rFonts w:ascii="Bookman Old Style" w:hAnsi="Bookman Old Style"/>
        </w:rPr>
      </w:pPr>
    </w:p>
    <w:p w:rsidR="00652230" w:rsidRDefault="00652230" w:rsidP="00652230">
      <w:pPr>
        <w:ind w:firstLine="1440"/>
        <w:rPr>
          <w:rFonts w:ascii="Bookman Old Style" w:hAnsi="Bookman Old Style"/>
        </w:rPr>
      </w:pPr>
    </w:p>
    <w:p w:rsidR="00652230" w:rsidRDefault="00652230" w:rsidP="00652230">
      <w:pPr>
        <w:jc w:val="center"/>
        <w:outlineLvl w:val="0"/>
        <w:rPr>
          <w:rFonts w:ascii="Bookman Old Style" w:hAnsi="Bookman Old Style"/>
          <w:b/>
        </w:rPr>
      </w:pPr>
    </w:p>
    <w:p w:rsidR="00652230" w:rsidRDefault="00652230" w:rsidP="0065223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52230" w:rsidRDefault="00652230" w:rsidP="0065223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52230" w:rsidRDefault="00652230" w:rsidP="0065223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0D" w:rsidRDefault="00EC6A0D">
      <w:r>
        <w:separator/>
      </w:r>
    </w:p>
  </w:endnote>
  <w:endnote w:type="continuationSeparator" w:id="0">
    <w:p w:rsidR="00EC6A0D" w:rsidRDefault="00EC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0D" w:rsidRDefault="00EC6A0D">
      <w:r>
        <w:separator/>
      </w:r>
    </w:p>
  </w:footnote>
  <w:footnote w:type="continuationSeparator" w:id="0">
    <w:p w:rsidR="00EC6A0D" w:rsidRDefault="00EC6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2230"/>
    <w:rsid w:val="009F196D"/>
    <w:rsid w:val="00A01958"/>
    <w:rsid w:val="00A9035B"/>
    <w:rsid w:val="00CD613B"/>
    <w:rsid w:val="00E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522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5223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5223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5223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