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F6" w:rsidRDefault="008B69F6" w:rsidP="008B69F6">
      <w:pPr>
        <w:pStyle w:val="Ttulo"/>
      </w:pPr>
      <w:bookmarkStart w:id="0" w:name="_GoBack"/>
      <w:bookmarkEnd w:id="0"/>
      <w:r>
        <w:t>INDICAÇÃO Nº                    826 /11</w:t>
      </w:r>
    </w:p>
    <w:p w:rsidR="008B69F6" w:rsidRDefault="008B69F6" w:rsidP="008B69F6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8B69F6" w:rsidRDefault="008B69F6" w:rsidP="008B69F6">
      <w:pPr>
        <w:jc w:val="center"/>
        <w:rPr>
          <w:rFonts w:ascii="Bookman Old Style" w:hAnsi="Bookman Old Style"/>
          <w:b/>
          <w:u w:val="single"/>
        </w:rPr>
      </w:pPr>
    </w:p>
    <w:p w:rsidR="008B69F6" w:rsidRDefault="008B69F6" w:rsidP="008B69F6">
      <w:pPr>
        <w:jc w:val="center"/>
        <w:rPr>
          <w:rFonts w:ascii="Bookman Old Style" w:hAnsi="Bookman Old Style"/>
          <w:b/>
          <w:u w:val="single"/>
        </w:rPr>
      </w:pPr>
    </w:p>
    <w:p w:rsidR="008B69F6" w:rsidRDefault="008B69F6" w:rsidP="008B69F6">
      <w:pPr>
        <w:pStyle w:val="Recuodecorpodetexto"/>
      </w:pPr>
      <w:r>
        <w:t>“</w:t>
      </w:r>
      <w:r w:rsidRPr="00CA78E7">
        <w:t xml:space="preserve">Remover lixo em área pública, ao redor da Quadra Esportiva Atílio </w:t>
      </w:r>
      <w:proofErr w:type="spellStart"/>
      <w:r w:rsidRPr="00CA78E7">
        <w:t>Dextro</w:t>
      </w:r>
      <w:proofErr w:type="spellEnd"/>
      <w:r w:rsidRPr="00CA78E7">
        <w:t>, no Jardim dos Cedros</w:t>
      </w:r>
      <w:r>
        <w:t>.”</w:t>
      </w:r>
    </w:p>
    <w:p w:rsidR="008B69F6" w:rsidRDefault="008B69F6" w:rsidP="008B69F6">
      <w:pPr>
        <w:ind w:left="1440" w:firstLine="3600"/>
        <w:jc w:val="both"/>
        <w:rPr>
          <w:rFonts w:ascii="Bookman Old Style" w:hAnsi="Bookman Old Style"/>
        </w:rPr>
      </w:pPr>
    </w:p>
    <w:p w:rsidR="008B69F6" w:rsidRDefault="008B69F6" w:rsidP="008B69F6">
      <w:pPr>
        <w:ind w:left="1440" w:firstLine="3600"/>
        <w:jc w:val="both"/>
        <w:rPr>
          <w:rFonts w:ascii="Bookman Old Style" w:hAnsi="Bookman Old Style"/>
        </w:rPr>
      </w:pPr>
    </w:p>
    <w:p w:rsidR="008B69F6" w:rsidRDefault="008B69F6" w:rsidP="008B69F6">
      <w:pPr>
        <w:ind w:left="1440" w:firstLine="3600"/>
        <w:jc w:val="both"/>
        <w:rPr>
          <w:rFonts w:ascii="Bookman Old Style" w:hAnsi="Bookman Old Style"/>
        </w:rPr>
      </w:pPr>
    </w:p>
    <w:p w:rsidR="008B69F6" w:rsidRDefault="008B69F6" w:rsidP="008B69F6">
      <w:pPr>
        <w:ind w:left="1440" w:firstLine="3600"/>
        <w:jc w:val="both"/>
        <w:rPr>
          <w:rFonts w:ascii="Bookman Old Style" w:hAnsi="Bookman Old Style"/>
        </w:rPr>
      </w:pPr>
    </w:p>
    <w:p w:rsidR="008B69F6" w:rsidRDefault="008B69F6" w:rsidP="008B69F6">
      <w:pPr>
        <w:ind w:left="1440" w:firstLine="3600"/>
        <w:jc w:val="both"/>
        <w:rPr>
          <w:rFonts w:ascii="Bookman Old Style" w:hAnsi="Bookman Old Style"/>
        </w:rPr>
      </w:pPr>
    </w:p>
    <w:p w:rsidR="008B69F6" w:rsidRDefault="008B69F6" w:rsidP="008B69F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remover o</w:t>
      </w:r>
      <w:r w:rsidRPr="00CA78E7">
        <w:rPr>
          <w:rFonts w:ascii="Bookman Old Style" w:hAnsi="Bookman Old Style"/>
        </w:rPr>
        <w:t xml:space="preserve"> lixo em área pública, ao redor da Quadra Esportiva Atílio </w:t>
      </w:r>
      <w:proofErr w:type="spellStart"/>
      <w:r w:rsidRPr="00CA78E7">
        <w:rPr>
          <w:rFonts w:ascii="Bookman Old Style" w:hAnsi="Bookman Old Style"/>
        </w:rPr>
        <w:t>Dextro</w:t>
      </w:r>
      <w:proofErr w:type="spellEnd"/>
      <w:r w:rsidRPr="00CA78E7">
        <w:rPr>
          <w:rFonts w:ascii="Bookman Old Style" w:hAnsi="Bookman Old Style"/>
        </w:rPr>
        <w:t>, no Jardim dos Cedros</w:t>
      </w:r>
      <w:r>
        <w:rPr>
          <w:rFonts w:ascii="Bookman Old Style" w:hAnsi="Bookman Old Style"/>
        </w:rPr>
        <w:t>.</w:t>
      </w:r>
    </w:p>
    <w:p w:rsidR="008B69F6" w:rsidRDefault="008B69F6" w:rsidP="008B69F6">
      <w:pPr>
        <w:ind w:firstLine="1440"/>
        <w:jc w:val="both"/>
        <w:rPr>
          <w:rFonts w:ascii="Bookman Old Style" w:hAnsi="Bookman Old Style"/>
        </w:rPr>
      </w:pPr>
    </w:p>
    <w:p w:rsidR="008B69F6" w:rsidRPr="00405A97" w:rsidRDefault="008B69F6" w:rsidP="008B69F6">
      <w:pPr>
        <w:ind w:firstLine="1440"/>
        <w:jc w:val="both"/>
        <w:rPr>
          <w:rFonts w:ascii="Bookman Old Style" w:hAnsi="Bookman Old Style"/>
        </w:rPr>
      </w:pPr>
    </w:p>
    <w:p w:rsidR="008B69F6" w:rsidRDefault="008B69F6" w:rsidP="008B69F6">
      <w:pPr>
        <w:ind w:firstLine="1440"/>
        <w:jc w:val="both"/>
        <w:rPr>
          <w:rFonts w:ascii="Bookman Old Style" w:hAnsi="Bookman Old Style"/>
        </w:rPr>
      </w:pPr>
    </w:p>
    <w:p w:rsidR="008B69F6" w:rsidRDefault="008B69F6" w:rsidP="008B69F6">
      <w:pPr>
        <w:ind w:firstLine="1440"/>
        <w:jc w:val="both"/>
        <w:rPr>
          <w:rFonts w:ascii="Bookman Old Style" w:hAnsi="Bookman Old Style"/>
        </w:rPr>
      </w:pPr>
    </w:p>
    <w:p w:rsidR="008B69F6" w:rsidRDefault="008B69F6" w:rsidP="008B69F6">
      <w:pPr>
        <w:ind w:firstLine="1440"/>
        <w:jc w:val="both"/>
        <w:rPr>
          <w:rFonts w:ascii="Bookman Old Style" w:hAnsi="Bookman Old Style"/>
        </w:rPr>
      </w:pPr>
    </w:p>
    <w:p w:rsidR="008B69F6" w:rsidRDefault="008B69F6" w:rsidP="008B69F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B69F6" w:rsidRDefault="008B69F6" w:rsidP="008B69F6">
      <w:pPr>
        <w:jc w:val="center"/>
        <w:rPr>
          <w:rFonts w:ascii="Bookman Old Style" w:hAnsi="Bookman Old Style"/>
          <w:b/>
        </w:rPr>
      </w:pPr>
    </w:p>
    <w:p w:rsidR="008B69F6" w:rsidRPr="00350F65" w:rsidRDefault="008B69F6" w:rsidP="008B69F6">
      <w:pPr>
        <w:pStyle w:val="Recuodecorpodetexto2"/>
        <w:rPr>
          <w:b/>
        </w:rPr>
      </w:pPr>
      <w:r>
        <w:t>Esta área necessita de limpeza em toda a sua extensão, pois há uma grande quantidade de lixo acumulada no local.</w:t>
      </w:r>
    </w:p>
    <w:p w:rsidR="008B69F6" w:rsidRDefault="008B69F6" w:rsidP="008B69F6">
      <w:pPr>
        <w:pStyle w:val="Recuodecorpodetexto2"/>
      </w:pPr>
    </w:p>
    <w:p w:rsidR="008B69F6" w:rsidRDefault="008B69F6" w:rsidP="008B69F6">
      <w:pPr>
        <w:pStyle w:val="Recuodecorpodetexto2"/>
      </w:pPr>
      <w:r>
        <w:rPr>
          <w:rFonts w:cs="Arial"/>
        </w:rPr>
        <w:t xml:space="preserve"> </w:t>
      </w:r>
    </w:p>
    <w:p w:rsidR="008B69F6" w:rsidRDefault="008B69F6" w:rsidP="008B69F6">
      <w:pPr>
        <w:ind w:firstLine="1440"/>
        <w:jc w:val="both"/>
        <w:rPr>
          <w:rFonts w:ascii="Bookman Old Style" w:hAnsi="Bookman Old Style"/>
        </w:rPr>
      </w:pPr>
    </w:p>
    <w:p w:rsidR="008B69F6" w:rsidRDefault="008B69F6" w:rsidP="008B69F6">
      <w:pPr>
        <w:ind w:firstLine="1440"/>
        <w:jc w:val="both"/>
        <w:rPr>
          <w:rFonts w:ascii="Bookman Old Style" w:hAnsi="Bookman Old Style"/>
        </w:rPr>
      </w:pPr>
    </w:p>
    <w:p w:rsidR="008B69F6" w:rsidRDefault="008B69F6" w:rsidP="008B69F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8B69F6" w:rsidRDefault="008B69F6" w:rsidP="008B69F6">
      <w:pPr>
        <w:ind w:firstLine="1440"/>
        <w:rPr>
          <w:rFonts w:ascii="Bookman Old Style" w:hAnsi="Bookman Old Style"/>
        </w:rPr>
      </w:pPr>
    </w:p>
    <w:p w:rsidR="008B69F6" w:rsidRDefault="008B69F6" w:rsidP="008B69F6">
      <w:pPr>
        <w:ind w:firstLine="1440"/>
        <w:rPr>
          <w:rFonts w:ascii="Bookman Old Style" w:hAnsi="Bookman Old Style"/>
        </w:rPr>
      </w:pPr>
    </w:p>
    <w:p w:rsidR="008B69F6" w:rsidRDefault="008B69F6" w:rsidP="008B69F6">
      <w:pPr>
        <w:ind w:firstLine="1440"/>
        <w:rPr>
          <w:rFonts w:ascii="Bookman Old Style" w:hAnsi="Bookman Old Style"/>
        </w:rPr>
      </w:pPr>
    </w:p>
    <w:p w:rsidR="008B69F6" w:rsidRDefault="008B69F6" w:rsidP="008B69F6">
      <w:pPr>
        <w:rPr>
          <w:rFonts w:ascii="Bookman Old Style" w:hAnsi="Bookman Old Style"/>
        </w:rPr>
      </w:pPr>
    </w:p>
    <w:p w:rsidR="008B69F6" w:rsidRDefault="008B69F6" w:rsidP="008B69F6">
      <w:pPr>
        <w:ind w:firstLine="1440"/>
        <w:rPr>
          <w:rFonts w:ascii="Bookman Old Style" w:hAnsi="Bookman Old Style"/>
        </w:rPr>
      </w:pPr>
    </w:p>
    <w:p w:rsidR="008B69F6" w:rsidRDefault="008B69F6" w:rsidP="008B69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B69F6" w:rsidRDefault="008B69F6" w:rsidP="008B69F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B69F6" w:rsidRDefault="008B69F6" w:rsidP="008B69F6">
      <w:pPr>
        <w:ind w:firstLine="120"/>
        <w:jc w:val="center"/>
        <w:outlineLvl w:val="0"/>
        <w:rPr>
          <w:rFonts w:ascii="Bookman Old Style" w:hAnsi="Bookman Old Style"/>
        </w:rPr>
      </w:pPr>
    </w:p>
    <w:p w:rsidR="008B69F6" w:rsidRPr="005C5649" w:rsidRDefault="008B69F6" w:rsidP="008B69F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46" w:rsidRDefault="00365C46">
      <w:r>
        <w:separator/>
      </w:r>
    </w:p>
  </w:endnote>
  <w:endnote w:type="continuationSeparator" w:id="0">
    <w:p w:rsidR="00365C46" w:rsidRDefault="0036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46" w:rsidRDefault="00365C46">
      <w:r>
        <w:separator/>
      </w:r>
    </w:p>
  </w:footnote>
  <w:footnote w:type="continuationSeparator" w:id="0">
    <w:p w:rsidR="00365C46" w:rsidRDefault="00365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5C46"/>
    <w:rsid w:val="003D3AA8"/>
    <w:rsid w:val="00494F29"/>
    <w:rsid w:val="004C67DE"/>
    <w:rsid w:val="008B69F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B69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B69F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B69F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B69F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B69F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B69F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