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42" w:rsidRPr="00850C42" w:rsidRDefault="00850C42" w:rsidP="00850C42">
      <w:pPr>
        <w:pStyle w:val="Ttulo"/>
      </w:pPr>
      <w:bookmarkStart w:id="0" w:name="_GoBack"/>
      <w:bookmarkEnd w:id="0"/>
      <w:r w:rsidRPr="00850C42">
        <w:t>INDICAÇÃO Nº                           849     /11</w:t>
      </w: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0C42" w:rsidRPr="00850C42" w:rsidRDefault="00850C42" w:rsidP="00850C42">
      <w:pPr>
        <w:pStyle w:val="Recuodecorpodetexto"/>
        <w:ind w:left="4440"/>
      </w:pPr>
      <w:r w:rsidRPr="00850C42">
        <w:t xml:space="preserve">“Reparo da camada </w:t>
      </w:r>
      <w:proofErr w:type="spellStart"/>
      <w:r w:rsidRPr="00850C42">
        <w:t>asfáltica</w:t>
      </w:r>
      <w:proofErr w:type="spellEnd"/>
      <w:r w:rsidRPr="00850C42">
        <w:t xml:space="preserve"> na Rua Antonio Teodoro Leite, em frente ao nº 184, no bairro São Luiz”.</w:t>
      </w:r>
    </w:p>
    <w:p w:rsidR="00850C42" w:rsidRPr="00850C42" w:rsidRDefault="00850C42" w:rsidP="00850C4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50C42">
        <w:rPr>
          <w:rFonts w:ascii="Bookman Old Style" w:hAnsi="Bookman Old Style"/>
          <w:b/>
          <w:bCs/>
          <w:sz w:val="24"/>
          <w:szCs w:val="24"/>
        </w:rPr>
        <w:t>INDICA</w:t>
      </w:r>
      <w:r w:rsidRPr="00850C4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da camada </w:t>
      </w:r>
      <w:proofErr w:type="spellStart"/>
      <w:r w:rsidRPr="00850C42">
        <w:rPr>
          <w:rFonts w:ascii="Bookman Old Style" w:hAnsi="Bookman Old Style"/>
          <w:sz w:val="24"/>
          <w:szCs w:val="24"/>
        </w:rPr>
        <w:t>asfáltica</w:t>
      </w:r>
      <w:proofErr w:type="spellEnd"/>
      <w:r w:rsidRPr="00850C42">
        <w:rPr>
          <w:rFonts w:ascii="Bookman Old Style" w:hAnsi="Bookman Old Style"/>
          <w:sz w:val="24"/>
          <w:szCs w:val="24"/>
        </w:rPr>
        <w:t xml:space="preserve"> na Rua Antonio Teodoro Leite, em frente ao nº 184, no bairro São Luiz.</w:t>
      </w: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  <w:r w:rsidRPr="00850C42">
        <w:rPr>
          <w:rFonts w:ascii="Bookman Old Style" w:hAnsi="Bookman Old Style"/>
          <w:b/>
          <w:sz w:val="24"/>
          <w:szCs w:val="24"/>
        </w:rPr>
        <w:t>Justificativa:</w:t>
      </w: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pStyle w:val="Recuodecorpodetexto"/>
        <w:ind w:left="0" w:firstLine="1440"/>
        <w:rPr>
          <w:b/>
        </w:rPr>
      </w:pPr>
      <w:r w:rsidRPr="00850C42"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</w:p>
    <w:p w:rsidR="00850C42" w:rsidRPr="00850C42" w:rsidRDefault="00850C42" w:rsidP="00850C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t xml:space="preserve">  </w:t>
      </w:r>
    </w:p>
    <w:p w:rsidR="00850C42" w:rsidRPr="00850C42" w:rsidRDefault="00850C42" w:rsidP="00850C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850C42" w:rsidRPr="00850C42" w:rsidRDefault="00850C42" w:rsidP="00850C42">
      <w:pPr>
        <w:ind w:firstLine="144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44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50C42" w:rsidRPr="00850C42" w:rsidRDefault="00850C42" w:rsidP="00850C4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50C42">
        <w:rPr>
          <w:rFonts w:ascii="Bookman Old Style" w:hAnsi="Bookman Old Style"/>
          <w:b/>
          <w:sz w:val="24"/>
          <w:szCs w:val="24"/>
        </w:rPr>
        <w:t>ANÍZIO TAVARES</w:t>
      </w: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t>-Vereador/Vice-Presidente-</w:t>
      </w: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t xml:space="preserve">(Reparo da camada </w:t>
      </w:r>
      <w:proofErr w:type="spellStart"/>
      <w:r w:rsidRPr="00850C42">
        <w:rPr>
          <w:rFonts w:ascii="Bookman Old Style" w:hAnsi="Bookman Old Style"/>
          <w:sz w:val="24"/>
          <w:szCs w:val="24"/>
        </w:rPr>
        <w:t>asfáltica</w:t>
      </w:r>
      <w:proofErr w:type="spellEnd"/>
      <w:r w:rsidRPr="00850C42">
        <w:rPr>
          <w:rFonts w:ascii="Bookman Old Style" w:hAnsi="Bookman Old Style"/>
          <w:sz w:val="24"/>
          <w:szCs w:val="24"/>
        </w:rPr>
        <w:t xml:space="preserve"> na Rua Antonio Teodoro Leite, em frente ao nº 184, no bairro São Luiz)</w:t>
      </w:r>
    </w:p>
    <w:p w:rsidR="00850C42" w:rsidRPr="00850C42" w:rsidRDefault="00850C42" w:rsidP="00850C42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outlineLvl w:val="0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67"/>
          </v:shape>
        </w:pict>
      </w:r>
    </w:p>
    <w:p w:rsidR="00850C42" w:rsidRPr="00850C42" w:rsidRDefault="00850C42" w:rsidP="00850C42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50C42" w:rsidRPr="00850C42" w:rsidRDefault="00850C42" w:rsidP="00850C42">
      <w:pPr>
        <w:outlineLvl w:val="0"/>
        <w:rPr>
          <w:rFonts w:ascii="Bookman Old Style" w:hAnsi="Bookman Old Style"/>
          <w:sz w:val="24"/>
          <w:szCs w:val="24"/>
        </w:rPr>
      </w:pPr>
      <w:r w:rsidRPr="00850C42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9966"/>
          </v:shape>
        </w:pict>
      </w:r>
    </w:p>
    <w:p w:rsidR="009F196D" w:rsidRPr="00850C42" w:rsidRDefault="009F196D" w:rsidP="00CD613B">
      <w:pPr>
        <w:rPr>
          <w:sz w:val="24"/>
          <w:szCs w:val="24"/>
        </w:rPr>
      </w:pPr>
    </w:p>
    <w:sectPr w:rsidR="009F196D" w:rsidRPr="00850C42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D7" w:rsidRDefault="00CC68D7">
      <w:r>
        <w:separator/>
      </w:r>
    </w:p>
  </w:endnote>
  <w:endnote w:type="continuationSeparator" w:id="0">
    <w:p w:rsidR="00CC68D7" w:rsidRDefault="00CC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D7" w:rsidRDefault="00CC68D7">
      <w:r>
        <w:separator/>
      </w:r>
    </w:p>
  </w:footnote>
  <w:footnote w:type="continuationSeparator" w:id="0">
    <w:p w:rsidR="00CC68D7" w:rsidRDefault="00CC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749"/>
    <w:rsid w:val="004C67DE"/>
    <w:rsid w:val="00850C42"/>
    <w:rsid w:val="009F196D"/>
    <w:rsid w:val="00A9035B"/>
    <w:rsid w:val="00CC68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0C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0C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0C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0C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