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A2" w:rsidRPr="00AE7312" w:rsidRDefault="006F75A2" w:rsidP="006F75A2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 xml:space="preserve">   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 xml:space="preserve"> 866 /11</w:t>
      </w:r>
    </w:p>
    <w:p w:rsidR="006F75A2" w:rsidRPr="00AE7312" w:rsidRDefault="006F75A2" w:rsidP="006F75A2">
      <w:pPr>
        <w:pStyle w:val="Subttulo"/>
        <w:rPr>
          <w:rFonts w:ascii="Bookman Old Style" w:hAnsi="Bookman Old Style"/>
          <w:sz w:val="24"/>
        </w:rPr>
      </w:pPr>
    </w:p>
    <w:p w:rsidR="006F75A2" w:rsidRPr="00AE7312" w:rsidRDefault="006F75A2" w:rsidP="006F75A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F75A2" w:rsidRPr="00AE7312" w:rsidRDefault="006F75A2" w:rsidP="006F75A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F75A2" w:rsidRDefault="006F75A2" w:rsidP="006F75A2">
      <w:pPr>
        <w:pStyle w:val="Recuodecorpodetexto"/>
      </w:pPr>
      <w:r>
        <w:t xml:space="preserve">“Construção de guias em toda extensão da Rua Davi </w:t>
      </w:r>
      <w:proofErr w:type="spellStart"/>
      <w:r>
        <w:t>Livingstone</w:t>
      </w:r>
      <w:proofErr w:type="spellEnd"/>
      <w:r>
        <w:t>, no bairro Jardim paraíso”.</w:t>
      </w:r>
    </w:p>
    <w:p w:rsidR="006F75A2" w:rsidRDefault="006F75A2" w:rsidP="006F75A2">
      <w:pPr>
        <w:pStyle w:val="Recuodecorpodetexto"/>
      </w:pPr>
    </w:p>
    <w:p w:rsidR="006F75A2" w:rsidRDefault="006F75A2" w:rsidP="006F75A2">
      <w:pPr>
        <w:pStyle w:val="Recuodecorpodetexto"/>
      </w:pPr>
    </w:p>
    <w:p w:rsidR="006F75A2" w:rsidRPr="00E7504F" w:rsidRDefault="006F75A2" w:rsidP="006F75A2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construção de </w:t>
      </w:r>
      <w:r w:rsidRPr="00387F4F">
        <w:rPr>
          <w:rFonts w:ascii="Bookman Old Style" w:hAnsi="Bookman Old Style"/>
        </w:rPr>
        <w:t>guias em to</w:t>
      </w:r>
      <w:r>
        <w:rPr>
          <w:rFonts w:ascii="Bookman Old Style" w:hAnsi="Bookman Old Style"/>
        </w:rPr>
        <w:t xml:space="preserve">da extensão da  Rua Davi </w:t>
      </w:r>
      <w:proofErr w:type="spellStart"/>
      <w:r>
        <w:rPr>
          <w:rFonts w:ascii="Bookman Old Style" w:hAnsi="Bookman Old Style"/>
        </w:rPr>
        <w:t>Living</w:t>
      </w:r>
      <w:r w:rsidRPr="00387F4F">
        <w:rPr>
          <w:rFonts w:ascii="Bookman Old Style" w:hAnsi="Bookman Old Style"/>
        </w:rPr>
        <w:t>stone</w:t>
      </w:r>
      <w:proofErr w:type="spellEnd"/>
      <w:r>
        <w:rPr>
          <w:rFonts w:ascii="Bookman Old Style" w:hAnsi="Bookman Old Style"/>
        </w:rPr>
        <w:t xml:space="preserve">, no bairro Jardim Paraíso. </w:t>
      </w:r>
    </w:p>
    <w:p w:rsidR="006F75A2" w:rsidRPr="00E25C09" w:rsidRDefault="006F75A2" w:rsidP="006F75A2">
      <w:pPr>
        <w:ind w:firstLine="1440"/>
        <w:jc w:val="both"/>
        <w:rPr>
          <w:rFonts w:ascii="Bookman Old Style" w:hAnsi="Bookman Old Style"/>
        </w:rPr>
      </w:pPr>
    </w:p>
    <w:p w:rsidR="006F75A2" w:rsidRDefault="006F75A2" w:rsidP="006F75A2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6F75A2" w:rsidRPr="00E87DED" w:rsidRDefault="006F75A2" w:rsidP="006F75A2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6F75A2" w:rsidRPr="00AE7312" w:rsidRDefault="006F75A2" w:rsidP="006F75A2">
      <w:pPr>
        <w:pStyle w:val="Recuodecorpodetexto"/>
      </w:pPr>
    </w:p>
    <w:p w:rsidR="006F75A2" w:rsidRDefault="006F75A2" w:rsidP="006F75A2">
      <w:pPr>
        <w:ind w:firstLine="1440"/>
        <w:jc w:val="both"/>
        <w:rPr>
          <w:rFonts w:ascii="Bookman Old Style" w:hAnsi="Bookman Old Style"/>
          <w:szCs w:val="28"/>
        </w:rPr>
      </w:pPr>
    </w:p>
    <w:p w:rsidR="006F75A2" w:rsidRPr="00A62D70" w:rsidRDefault="006F75A2" w:rsidP="006F75A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Usuários e moradores da referida Rua pedem que o setor responsável realize a construção de guias pois a mesma é muito utilizada tanto por veículos como por pedestres e pedem também a manutenção diária.. </w:t>
      </w:r>
    </w:p>
    <w:p w:rsidR="006F75A2" w:rsidRDefault="006F75A2" w:rsidP="006F75A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75A2" w:rsidRDefault="006F75A2" w:rsidP="006F75A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75A2" w:rsidRDefault="006F75A2" w:rsidP="006F75A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75A2" w:rsidRDefault="006F75A2" w:rsidP="006F75A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75A2" w:rsidRPr="00AE7312" w:rsidRDefault="006F75A2" w:rsidP="006F75A2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6F75A2" w:rsidRPr="00AE7312" w:rsidRDefault="006F75A2" w:rsidP="006F75A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10 de março de 2011.</w:t>
      </w:r>
    </w:p>
    <w:p w:rsidR="006F75A2" w:rsidRDefault="006F75A2" w:rsidP="006F75A2">
      <w:pPr>
        <w:jc w:val="both"/>
        <w:rPr>
          <w:rFonts w:ascii="Bookman Old Style" w:hAnsi="Bookman Old Style"/>
          <w:szCs w:val="28"/>
        </w:rPr>
      </w:pPr>
    </w:p>
    <w:p w:rsidR="006F75A2" w:rsidRDefault="006F75A2" w:rsidP="006F75A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6F75A2" w:rsidRPr="00AE7312" w:rsidRDefault="006F75A2" w:rsidP="006F75A2">
      <w:pPr>
        <w:jc w:val="both"/>
        <w:rPr>
          <w:rFonts w:ascii="Bookman Old Style" w:hAnsi="Bookman Old Style"/>
          <w:b/>
          <w:szCs w:val="28"/>
        </w:rPr>
      </w:pPr>
    </w:p>
    <w:p w:rsidR="006F75A2" w:rsidRPr="00AE7312" w:rsidRDefault="006F75A2" w:rsidP="006F75A2">
      <w:pPr>
        <w:jc w:val="both"/>
        <w:rPr>
          <w:rFonts w:ascii="Bookman Old Style" w:hAnsi="Bookman Old Style"/>
          <w:b/>
          <w:szCs w:val="28"/>
        </w:rPr>
      </w:pPr>
    </w:p>
    <w:p w:rsidR="006F75A2" w:rsidRDefault="006F75A2" w:rsidP="006F75A2">
      <w:pPr>
        <w:pStyle w:val="Ttulo1"/>
      </w:pPr>
      <w:r>
        <w:t>DUCIMAR DE JESUS CARDOSO</w:t>
      </w:r>
    </w:p>
    <w:p w:rsidR="006F75A2" w:rsidRDefault="006F75A2" w:rsidP="006F75A2">
      <w:pPr>
        <w:pStyle w:val="Ttulo1"/>
      </w:pPr>
      <w:r>
        <w:t>“KADU GARÇOM”</w:t>
      </w:r>
    </w:p>
    <w:p w:rsidR="006F75A2" w:rsidRDefault="006F75A2" w:rsidP="006F75A2">
      <w:pPr>
        <w:pStyle w:val="Ttulo1"/>
        <w:rPr>
          <w:b w:val="0"/>
          <w:bCs/>
        </w:rPr>
      </w:pPr>
      <w:r>
        <w:rPr>
          <w:b w:val="0"/>
          <w:bCs/>
        </w:rPr>
        <w:t>-Vereador/ 1° secretário-</w:t>
      </w:r>
    </w:p>
    <w:p w:rsidR="006F75A2" w:rsidRDefault="006F75A2" w:rsidP="006F75A2"/>
    <w:p w:rsidR="006F75A2" w:rsidRDefault="006F75A2" w:rsidP="006F75A2">
      <w:r>
        <w:t xml:space="preserve">     </w:t>
      </w:r>
    </w:p>
    <w:p w:rsidR="006F75A2" w:rsidRDefault="006F75A2" w:rsidP="006F75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10.4pt;width:66.75pt;height:88.5pt;z-index:251657728">
            <v:imagedata r:id="rId6" o:title="logo_pr"/>
            <w10:wrap type="square" side="right"/>
          </v:shape>
        </w:pict>
      </w:r>
    </w:p>
    <w:p w:rsidR="006F75A2" w:rsidRDefault="006F75A2" w:rsidP="006F75A2"/>
    <w:p w:rsidR="006F75A2" w:rsidRPr="00D150E1" w:rsidRDefault="006F75A2" w:rsidP="006F75A2">
      <w:r>
        <w:t xml:space="preserve">                                                                         </w:t>
      </w:r>
    </w:p>
    <w:p w:rsidR="006F75A2" w:rsidRDefault="006F75A2" w:rsidP="006F75A2"/>
    <w:p w:rsidR="006F75A2" w:rsidRPr="005728D8" w:rsidRDefault="006F75A2" w:rsidP="006F75A2"/>
    <w:p w:rsidR="006F75A2" w:rsidRPr="005728D8" w:rsidRDefault="006F75A2" w:rsidP="006F75A2">
      <w:pPr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AA" w:rsidRDefault="008304AA">
      <w:r>
        <w:separator/>
      </w:r>
    </w:p>
  </w:endnote>
  <w:endnote w:type="continuationSeparator" w:id="0">
    <w:p w:rsidR="008304AA" w:rsidRDefault="0083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AA" w:rsidRDefault="008304AA">
      <w:r>
        <w:separator/>
      </w:r>
    </w:p>
  </w:footnote>
  <w:footnote w:type="continuationSeparator" w:id="0">
    <w:p w:rsidR="008304AA" w:rsidRDefault="0083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75A2"/>
    <w:rsid w:val="008304AA"/>
    <w:rsid w:val="009F196D"/>
    <w:rsid w:val="00A9035B"/>
    <w:rsid w:val="00CD613B"/>
    <w:rsid w:val="00C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75A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F75A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F75A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F75A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F75A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F75A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F75A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F75A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