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575" w:rsidRPr="00BE3575" w:rsidRDefault="00BE3575" w:rsidP="00BE3575">
      <w:pPr>
        <w:pStyle w:val="Ttulo"/>
      </w:pPr>
      <w:bookmarkStart w:id="0" w:name="_GoBack"/>
      <w:bookmarkEnd w:id="0"/>
      <w:r w:rsidRPr="00BE3575">
        <w:t>INDICAÇÃO Nº  989 /11</w:t>
      </w:r>
    </w:p>
    <w:p w:rsidR="00BE3575" w:rsidRPr="00BE3575" w:rsidRDefault="00BE3575" w:rsidP="00BE357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E3575" w:rsidRPr="00BE3575" w:rsidRDefault="00BE3575" w:rsidP="00BE357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BE3575">
        <w:rPr>
          <w:rFonts w:ascii="Bookman Old Style" w:hAnsi="Bookman Old Style"/>
          <w:b/>
          <w:sz w:val="24"/>
          <w:szCs w:val="24"/>
          <w:u w:val="single"/>
        </w:rPr>
        <w:t xml:space="preserve"> </w:t>
      </w:r>
    </w:p>
    <w:p w:rsidR="00BE3575" w:rsidRPr="00BE3575" w:rsidRDefault="00BE3575" w:rsidP="00BE3575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BE3575" w:rsidRPr="00BE3575" w:rsidRDefault="00BE3575" w:rsidP="00BE3575">
      <w:pPr>
        <w:pStyle w:val="Recuodecorpodetexto"/>
        <w:ind w:left="4440"/>
      </w:pPr>
      <w:r w:rsidRPr="00BE3575">
        <w:t>“Limpeza em área pública localizada na Rua São Domingos que dá acesso para Rodovia SP 304, no Jardim Santo Antonio”.</w:t>
      </w:r>
    </w:p>
    <w:p w:rsidR="00BE3575" w:rsidRPr="00BE3575" w:rsidRDefault="00BE3575" w:rsidP="00BE3575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BE3575">
        <w:rPr>
          <w:rFonts w:ascii="Bookman Old Style" w:hAnsi="Bookman Old Style"/>
          <w:b/>
          <w:bCs/>
          <w:sz w:val="24"/>
          <w:szCs w:val="24"/>
        </w:rPr>
        <w:t>INDICA</w:t>
      </w:r>
      <w:r w:rsidRPr="00BE3575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para que tome as devidas providências quanto à limpeza em área pública localizada na Rua São Domingos que dá acesso para Rodovia SP 304, no Jardim Santo Antonio.</w:t>
      </w:r>
    </w:p>
    <w:p w:rsidR="00BE3575" w:rsidRPr="00BE3575" w:rsidRDefault="00BE3575" w:rsidP="00BE357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jc w:val="center"/>
        <w:rPr>
          <w:rFonts w:ascii="Bookman Old Style" w:hAnsi="Bookman Old Style"/>
          <w:b/>
          <w:sz w:val="24"/>
          <w:szCs w:val="24"/>
        </w:rPr>
      </w:pPr>
      <w:r w:rsidRPr="00BE3575">
        <w:rPr>
          <w:rFonts w:ascii="Bookman Old Style" w:hAnsi="Bookman Old Style"/>
          <w:b/>
          <w:sz w:val="24"/>
          <w:szCs w:val="24"/>
        </w:rPr>
        <w:t>Justificativa:</w:t>
      </w:r>
    </w:p>
    <w:p w:rsidR="00BE3575" w:rsidRPr="00BE3575" w:rsidRDefault="00BE3575" w:rsidP="00BE357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  <w:r w:rsidRPr="00BE3575">
        <w:rPr>
          <w:rFonts w:ascii="Bookman Old Style" w:hAnsi="Bookman Old Style"/>
          <w:sz w:val="24"/>
          <w:szCs w:val="24"/>
        </w:rPr>
        <w:t xml:space="preserve">Moradores procuraram este vereador cobrando providências no sentido de proceder à limpeza e remoção de entulho no local acima mencionado, pois há grande acúmulo de lixo e mato. </w:t>
      </w:r>
      <w:r w:rsidRPr="00BE3575">
        <w:rPr>
          <w:rFonts w:ascii="Bookman Old Style" w:hAnsi="Bookman Old Style"/>
          <w:b/>
          <w:sz w:val="24"/>
          <w:szCs w:val="24"/>
        </w:rPr>
        <w:t>(Segue fotos em anexo)</w:t>
      </w:r>
    </w:p>
    <w:p w:rsidR="00BE3575" w:rsidRPr="00BE3575" w:rsidRDefault="00BE3575" w:rsidP="00BE3575">
      <w:pPr>
        <w:ind w:firstLine="1440"/>
        <w:jc w:val="both"/>
        <w:outlineLvl w:val="0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440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jc w:val="center"/>
        <w:outlineLvl w:val="0"/>
        <w:rPr>
          <w:rFonts w:ascii="Bookman Old Style" w:hAnsi="Bookman Old Style"/>
          <w:sz w:val="24"/>
          <w:szCs w:val="24"/>
        </w:rPr>
      </w:pPr>
      <w:r w:rsidRPr="00BE3575">
        <w:rPr>
          <w:rFonts w:ascii="Bookman Old Style" w:hAnsi="Bookman Old Style"/>
          <w:sz w:val="24"/>
          <w:szCs w:val="24"/>
        </w:rPr>
        <w:t>Plenário “Dr. Tancredo Neves”, em 17 de março de 2011.</w:t>
      </w:r>
    </w:p>
    <w:p w:rsidR="00BE3575" w:rsidRPr="00BE3575" w:rsidRDefault="00BE3575" w:rsidP="00BE3575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BE3575" w:rsidRPr="00BE3575" w:rsidRDefault="00BE3575" w:rsidP="00BE3575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BE3575">
        <w:rPr>
          <w:rFonts w:ascii="Bookman Old Style" w:hAnsi="Bookman Old Style"/>
          <w:b/>
          <w:sz w:val="24"/>
          <w:szCs w:val="24"/>
        </w:rPr>
        <w:t>ANÍZIO TAVARES</w:t>
      </w:r>
    </w:p>
    <w:p w:rsidR="00BE3575" w:rsidRPr="00BE3575" w:rsidRDefault="00BE3575" w:rsidP="00BE3575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BE3575">
        <w:rPr>
          <w:rFonts w:ascii="Bookman Old Style" w:hAnsi="Bookman Old Style"/>
          <w:sz w:val="24"/>
          <w:szCs w:val="24"/>
        </w:rPr>
        <w:t>-Vereador/Vice-Presidente-</w:t>
      </w:r>
    </w:p>
    <w:p w:rsidR="00BE3575" w:rsidRPr="00BE3575" w:rsidRDefault="00BE3575" w:rsidP="00BE3575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firstLine="120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outlineLvl w:val="0"/>
        <w:rPr>
          <w:rFonts w:ascii="Bookman Old Style" w:hAnsi="Bookman Old Style"/>
          <w:sz w:val="24"/>
          <w:szCs w:val="24"/>
        </w:rPr>
      </w:pPr>
      <w:r w:rsidRPr="00BE3575">
        <w:rPr>
          <w:rFonts w:ascii="Bookman Old Style" w:hAnsi="Bookman Old Style"/>
          <w:sz w:val="24"/>
          <w:szCs w:val="24"/>
        </w:rPr>
        <w:t>(Fls. nº 2 - Limpeza em área pública localizada na Rua São Domingos que dá acesso para Rodovia SP 304, no Jardim Santo Antonio)</w:t>
      </w:r>
    </w:p>
    <w:p w:rsidR="00BE3575" w:rsidRPr="00BE3575" w:rsidRDefault="00BE3575" w:rsidP="00BE3575">
      <w:pPr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left="-240" w:right="-332" w:firstLine="360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right="-332"/>
        <w:outlineLvl w:val="0"/>
        <w:rPr>
          <w:rFonts w:ascii="Bookman Old Style" w:hAnsi="Bookman Old Style"/>
          <w:sz w:val="24"/>
          <w:szCs w:val="24"/>
        </w:rPr>
      </w:pPr>
      <w:r w:rsidRPr="00BE3575">
        <w:rPr>
          <w:rFonts w:ascii="Bookman Old Style" w:hAnsi="Bookman Old Style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pt;height:142pt">
            <v:imagedata r:id="rId6" o:title="DSC00021"/>
          </v:shape>
        </w:pict>
      </w:r>
      <w:r w:rsidRPr="00BE3575">
        <w:rPr>
          <w:rFonts w:ascii="Bookman Old Style" w:hAnsi="Bookman Old Style"/>
          <w:sz w:val="24"/>
          <w:szCs w:val="24"/>
        </w:rPr>
        <w:t xml:space="preserve">  </w:t>
      </w:r>
      <w:r w:rsidRPr="00BE3575">
        <w:rPr>
          <w:rFonts w:ascii="Bookman Old Style" w:hAnsi="Bookman Old Style"/>
          <w:sz w:val="24"/>
          <w:szCs w:val="24"/>
        </w:rPr>
        <w:pict>
          <v:shape id="_x0000_i1026" type="#_x0000_t75" style="width:189pt;height:142pt">
            <v:imagedata r:id="rId7" o:title="DSC00020"/>
          </v:shape>
        </w:pict>
      </w:r>
    </w:p>
    <w:p w:rsidR="00BE3575" w:rsidRPr="00BE3575" w:rsidRDefault="00BE3575" w:rsidP="00BE3575">
      <w:pPr>
        <w:ind w:right="-332"/>
        <w:outlineLvl w:val="0"/>
        <w:rPr>
          <w:rFonts w:ascii="Bookman Old Style" w:hAnsi="Bookman Old Style"/>
          <w:sz w:val="24"/>
          <w:szCs w:val="24"/>
        </w:rPr>
      </w:pPr>
    </w:p>
    <w:p w:rsidR="00BE3575" w:rsidRPr="00BE3575" w:rsidRDefault="00BE3575" w:rsidP="00BE3575">
      <w:pPr>
        <w:ind w:right="-332"/>
        <w:outlineLvl w:val="0"/>
        <w:rPr>
          <w:rFonts w:ascii="Bookman Old Style" w:hAnsi="Bookman Old Style"/>
          <w:sz w:val="24"/>
          <w:szCs w:val="24"/>
        </w:rPr>
      </w:pPr>
      <w:r w:rsidRPr="00BE3575">
        <w:rPr>
          <w:rFonts w:ascii="Bookman Old Style" w:hAnsi="Bookman Old Style"/>
          <w:sz w:val="24"/>
          <w:szCs w:val="24"/>
        </w:rPr>
        <w:pict>
          <v:shape id="_x0000_i1027" type="#_x0000_t75" style="width:189pt;height:142pt">
            <v:imagedata r:id="rId8" o:title="DSC00019"/>
          </v:shape>
        </w:pict>
      </w:r>
      <w:r w:rsidRPr="00BE3575">
        <w:rPr>
          <w:rFonts w:ascii="Bookman Old Style" w:hAnsi="Bookman Old Style"/>
          <w:sz w:val="24"/>
          <w:szCs w:val="24"/>
        </w:rPr>
        <w:t xml:space="preserve">  </w:t>
      </w:r>
      <w:r w:rsidRPr="00BE3575">
        <w:rPr>
          <w:rFonts w:ascii="Bookman Old Style" w:hAnsi="Bookman Old Style"/>
          <w:sz w:val="24"/>
          <w:szCs w:val="24"/>
        </w:rPr>
        <w:pict>
          <v:shape id="_x0000_i1028" type="#_x0000_t75" style="width:189pt;height:142pt">
            <v:imagedata r:id="rId9" o:title="DSC00018"/>
          </v:shape>
        </w:pict>
      </w:r>
    </w:p>
    <w:p w:rsidR="009F196D" w:rsidRPr="00BE3575" w:rsidRDefault="009F196D" w:rsidP="00CD613B">
      <w:pPr>
        <w:rPr>
          <w:sz w:val="24"/>
          <w:szCs w:val="24"/>
        </w:rPr>
      </w:pPr>
    </w:p>
    <w:sectPr w:rsidR="009F196D" w:rsidRPr="00BE3575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60C" w:rsidRDefault="00DA260C">
      <w:r>
        <w:separator/>
      </w:r>
    </w:p>
  </w:endnote>
  <w:endnote w:type="continuationSeparator" w:id="0">
    <w:p w:rsidR="00DA260C" w:rsidRDefault="00DA2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60C" w:rsidRDefault="00DA260C">
      <w:r>
        <w:separator/>
      </w:r>
    </w:p>
  </w:footnote>
  <w:footnote w:type="continuationSeparator" w:id="0">
    <w:p w:rsidR="00DA260C" w:rsidRDefault="00DA26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927D31"/>
    <w:rsid w:val="009F196D"/>
    <w:rsid w:val="00A9035B"/>
    <w:rsid w:val="00BE3575"/>
    <w:rsid w:val="00CD613B"/>
    <w:rsid w:val="00DA2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BE3575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BE3575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BE3575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BE3575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</Words>
  <Characters>740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