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32" w:rsidRDefault="00C80C32" w:rsidP="00C80C32">
      <w:pPr>
        <w:pStyle w:val="Ttulo"/>
        <w:spacing w:line="480" w:lineRule="auto"/>
      </w:pPr>
      <w:bookmarkStart w:id="0" w:name="_GoBack"/>
      <w:bookmarkEnd w:id="0"/>
    </w:p>
    <w:p w:rsidR="00C80C32" w:rsidRDefault="00C80C32" w:rsidP="00C80C32">
      <w:pPr>
        <w:pStyle w:val="Ttulo"/>
        <w:spacing w:line="480" w:lineRule="auto"/>
      </w:pPr>
    </w:p>
    <w:p w:rsidR="00C80C32" w:rsidRDefault="00C80C32" w:rsidP="00C80C32">
      <w:pPr>
        <w:pStyle w:val="Ttulo"/>
        <w:spacing w:line="480" w:lineRule="auto"/>
      </w:pPr>
    </w:p>
    <w:p w:rsidR="00C80C32" w:rsidRDefault="00C80C32" w:rsidP="00C80C32">
      <w:pPr>
        <w:pStyle w:val="Ttulo"/>
        <w:spacing w:line="480" w:lineRule="auto"/>
      </w:pPr>
    </w:p>
    <w:p w:rsidR="00C80C32" w:rsidRDefault="00C80C32" w:rsidP="00C80C32">
      <w:pPr>
        <w:pStyle w:val="Ttulo"/>
        <w:spacing w:line="480" w:lineRule="auto"/>
      </w:pPr>
    </w:p>
    <w:p w:rsidR="00C80C32" w:rsidRPr="00F94146" w:rsidRDefault="00C80C32" w:rsidP="00C80C32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              </w:t>
      </w:r>
      <w:r>
        <w:rPr>
          <w:rFonts w:ascii="Arial" w:hAnsi="Arial"/>
        </w:rPr>
        <w:t>1052</w:t>
      </w:r>
      <w:r w:rsidRPr="00F94146">
        <w:rPr>
          <w:rFonts w:ascii="Arial" w:hAnsi="Arial"/>
        </w:rPr>
        <w:t xml:space="preserve"> /11</w:t>
      </w:r>
    </w:p>
    <w:p w:rsidR="00C80C32" w:rsidRPr="00F94146" w:rsidRDefault="00C80C32" w:rsidP="00C80C32">
      <w:pPr>
        <w:spacing w:line="480" w:lineRule="auto"/>
        <w:rPr>
          <w:rFonts w:ascii="Arial" w:hAnsi="Arial" w:cs="Arial"/>
          <w:color w:val="000000"/>
        </w:rPr>
      </w:pPr>
    </w:p>
    <w:p w:rsidR="00C80C32" w:rsidRPr="00F94146" w:rsidRDefault="00C80C32" w:rsidP="00C80C32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Construção de lombada na Rua Duque De Caxias, próximo ao Colégio Ideal</w:t>
      </w:r>
      <w:r w:rsidRPr="00F94146">
        <w:rPr>
          <w:rFonts w:ascii="Arial" w:hAnsi="Arial" w:cs="Arial"/>
          <w:color w:val="000000"/>
        </w:rPr>
        <w:t xml:space="preserve">”. </w:t>
      </w:r>
    </w:p>
    <w:p w:rsidR="00C80C32" w:rsidRPr="00F94146" w:rsidRDefault="00C80C32" w:rsidP="00C80C32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C80C32" w:rsidRPr="00F94146" w:rsidRDefault="00C80C32" w:rsidP="00C80C32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através do Setor Competente, para que proceda a </w:t>
      </w:r>
      <w:r>
        <w:rPr>
          <w:rFonts w:ascii="Arial" w:hAnsi="Arial" w:cs="Arial"/>
        </w:rPr>
        <w:t>cosntrução de lombada, na Rua Duque de Caxias, próximo ao Colégio Ideal.</w:t>
      </w:r>
      <w:r w:rsidRPr="00F94146">
        <w:rPr>
          <w:rFonts w:ascii="Arial" w:hAnsi="Arial" w:cs="Arial"/>
        </w:rPr>
        <w:t xml:space="preserve">  </w:t>
      </w:r>
    </w:p>
    <w:p w:rsidR="00C80C32" w:rsidRPr="00F94146" w:rsidRDefault="00C80C32" w:rsidP="00C80C32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C80C32" w:rsidRPr="00F94146" w:rsidRDefault="00C80C32" w:rsidP="00C80C32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C80C32" w:rsidRPr="00F94146" w:rsidRDefault="00C80C32" w:rsidP="00C80C32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C80C32" w:rsidRPr="00F94146" w:rsidRDefault="00C80C32" w:rsidP="00C80C32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29</w:t>
      </w:r>
      <w:r w:rsidRPr="00F94146">
        <w:rPr>
          <w:rFonts w:ascii="Arial" w:hAnsi="Arial" w:cs="Arial"/>
        </w:rPr>
        <w:t xml:space="preserve"> de Março de 2011.</w:t>
      </w:r>
    </w:p>
    <w:p w:rsidR="00C80C32" w:rsidRPr="00EC42C0" w:rsidRDefault="00C80C32" w:rsidP="00C80C32">
      <w:pPr>
        <w:jc w:val="both"/>
        <w:rPr>
          <w:rFonts w:ascii="Bookman Old Style" w:hAnsi="Bookman Old Style"/>
        </w:rPr>
      </w:pPr>
    </w:p>
    <w:p w:rsidR="00C80C32" w:rsidRPr="00EC42C0" w:rsidRDefault="00C80C32" w:rsidP="00C80C32">
      <w:pPr>
        <w:jc w:val="both"/>
        <w:rPr>
          <w:rFonts w:ascii="Bookman Old Style" w:hAnsi="Bookman Old Style"/>
        </w:rPr>
      </w:pPr>
    </w:p>
    <w:p w:rsidR="00C80C32" w:rsidRDefault="00C80C32" w:rsidP="00C80C32">
      <w:pPr>
        <w:jc w:val="center"/>
        <w:rPr>
          <w:rFonts w:ascii="Bookman Old Style" w:hAnsi="Bookman Old Style"/>
        </w:rPr>
      </w:pPr>
    </w:p>
    <w:p w:rsidR="00C80C32" w:rsidRPr="00EC42C0" w:rsidRDefault="00C80C32" w:rsidP="00C80C32">
      <w:pPr>
        <w:jc w:val="center"/>
        <w:rPr>
          <w:rFonts w:ascii="Bookman Old Style" w:hAnsi="Bookman Old Style"/>
        </w:rPr>
      </w:pPr>
    </w:p>
    <w:p w:rsidR="00C80C32" w:rsidRPr="00EC42C0" w:rsidRDefault="00C80C32" w:rsidP="00C80C32">
      <w:pPr>
        <w:jc w:val="center"/>
        <w:rPr>
          <w:rFonts w:ascii="Bookman Old Style" w:hAnsi="Bookman Old Style"/>
        </w:rPr>
      </w:pPr>
    </w:p>
    <w:p w:rsidR="00C80C32" w:rsidRPr="00EA1516" w:rsidRDefault="00C80C32" w:rsidP="00C80C32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C80C32" w:rsidRPr="00EA1516" w:rsidRDefault="00C80C32" w:rsidP="00C80C32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C80C32" w:rsidRPr="00EA1516" w:rsidRDefault="00C80C32" w:rsidP="00C80C32">
      <w:pPr>
        <w:jc w:val="center"/>
        <w:rPr>
          <w:rFonts w:ascii="Arial Black" w:hAnsi="Arial Black"/>
        </w:rPr>
      </w:pPr>
    </w:p>
    <w:p w:rsidR="00C80C32" w:rsidRPr="00EC42C0" w:rsidRDefault="00C80C32" w:rsidP="00C80C32">
      <w:pPr>
        <w:pStyle w:val="Recuodecorpodetexto2"/>
        <w:jc w:val="center"/>
        <w:rPr>
          <w:rFonts w:ascii="Bookman Old Style" w:hAnsi="Bookman Old Style"/>
        </w:rPr>
      </w:pPr>
    </w:p>
    <w:p w:rsidR="00C80C32" w:rsidRPr="00EC42C0" w:rsidRDefault="00C80C32" w:rsidP="00C80C32">
      <w:pPr>
        <w:pStyle w:val="Recuodecorpodetexto2"/>
        <w:rPr>
          <w:rFonts w:ascii="Bookman Old Style" w:hAnsi="Bookman Old Style"/>
        </w:rPr>
      </w:pPr>
    </w:p>
    <w:p w:rsidR="00C80C32" w:rsidRDefault="00C80C32" w:rsidP="00C80C32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890" w:rsidRDefault="004C4890">
      <w:r>
        <w:separator/>
      </w:r>
    </w:p>
  </w:endnote>
  <w:endnote w:type="continuationSeparator" w:id="0">
    <w:p w:rsidR="004C4890" w:rsidRDefault="004C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890" w:rsidRDefault="004C4890">
      <w:r>
        <w:separator/>
      </w:r>
    </w:p>
  </w:footnote>
  <w:footnote w:type="continuationSeparator" w:id="0">
    <w:p w:rsidR="004C4890" w:rsidRDefault="004C4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2DD0"/>
    <w:rsid w:val="001D1394"/>
    <w:rsid w:val="003D3AA8"/>
    <w:rsid w:val="004C4890"/>
    <w:rsid w:val="004C67DE"/>
    <w:rsid w:val="009F196D"/>
    <w:rsid w:val="00A9035B"/>
    <w:rsid w:val="00C80C3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80C3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C80C32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C80C3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C80C32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