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01" w:rsidRPr="00DD433D" w:rsidRDefault="00CF1701" w:rsidP="00CF1701">
      <w:pPr>
        <w:pStyle w:val="Ttulo"/>
      </w:pPr>
      <w:bookmarkStart w:id="0" w:name="_GoBack"/>
      <w:bookmarkEnd w:id="0"/>
      <w:r w:rsidRPr="00DD433D">
        <w:t xml:space="preserve">INDICAÇÃO Nº                         </w:t>
      </w:r>
      <w:r>
        <w:t>1127</w:t>
      </w:r>
      <w:r w:rsidRPr="00DD433D">
        <w:t xml:space="preserve">       /11</w:t>
      </w:r>
    </w:p>
    <w:p w:rsidR="00CF1701" w:rsidRPr="00DD433D" w:rsidRDefault="00CF1701" w:rsidP="00CF1701">
      <w:pPr>
        <w:jc w:val="center"/>
        <w:rPr>
          <w:rFonts w:ascii="Bookman Old Style" w:hAnsi="Bookman Old Style"/>
          <w:b/>
          <w:u w:val="single"/>
        </w:rPr>
      </w:pPr>
    </w:p>
    <w:p w:rsidR="00CF1701" w:rsidRPr="00DD433D" w:rsidRDefault="00CF1701" w:rsidP="00CF1701">
      <w:pPr>
        <w:jc w:val="center"/>
        <w:rPr>
          <w:rFonts w:ascii="Bookman Old Style" w:hAnsi="Bookman Old Style"/>
          <w:b/>
          <w:u w:val="single"/>
        </w:rPr>
      </w:pPr>
    </w:p>
    <w:p w:rsidR="00CF1701" w:rsidRPr="00DD433D" w:rsidRDefault="00CF1701" w:rsidP="00CF1701">
      <w:pPr>
        <w:jc w:val="center"/>
        <w:rPr>
          <w:rFonts w:ascii="Bookman Old Style" w:hAnsi="Bookman Old Style"/>
          <w:b/>
          <w:u w:val="single"/>
        </w:rPr>
      </w:pPr>
    </w:p>
    <w:p w:rsidR="00CF1701" w:rsidRPr="00DD433D" w:rsidRDefault="00CF1701" w:rsidP="00CF1701">
      <w:pPr>
        <w:jc w:val="center"/>
        <w:rPr>
          <w:rFonts w:ascii="Bookman Old Style" w:hAnsi="Bookman Old Style"/>
          <w:b/>
          <w:u w:val="single"/>
        </w:rPr>
      </w:pPr>
    </w:p>
    <w:p w:rsidR="00CF1701" w:rsidRPr="00DD433D" w:rsidRDefault="00CF1701" w:rsidP="00CF1701">
      <w:pPr>
        <w:pStyle w:val="Recuodecorpodetexto"/>
        <w:ind w:left="4440"/>
      </w:pPr>
      <w:r w:rsidRPr="00DD433D">
        <w:t>“</w:t>
      </w:r>
      <w:r>
        <w:t>Limpeza</w:t>
      </w:r>
      <w:r w:rsidRPr="00DD433D">
        <w:t xml:space="preserve"> no bueiro localizado na Rua </w:t>
      </w:r>
      <w:r>
        <w:t>Finlândia, próximo ao nº 427, no Jardim Europa III</w:t>
      </w:r>
      <w:r w:rsidRPr="00DD433D">
        <w:t>”.</w:t>
      </w:r>
    </w:p>
    <w:p w:rsidR="00CF1701" w:rsidRPr="00DD433D" w:rsidRDefault="00CF1701" w:rsidP="00CF1701">
      <w:pPr>
        <w:ind w:left="1440" w:firstLine="3600"/>
        <w:jc w:val="both"/>
        <w:rPr>
          <w:rFonts w:ascii="Bookman Old Style" w:hAnsi="Bookman Old Style"/>
        </w:rPr>
      </w:pPr>
    </w:p>
    <w:p w:rsidR="00CF1701" w:rsidRPr="00DD433D" w:rsidRDefault="00CF1701" w:rsidP="00CF1701">
      <w:pPr>
        <w:ind w:left="1440" w:firstLine="3600"/>
        <w:jc w:val="both"/>
        <w:rPr>
          <w:rFonts w:ascii="Bookman Old Style" w:hAnsi="Bookman Old Style"/>
        </w:rPr>
      </w:pPr>
    </w:p>
    <w:p w:rsidR="00CF1701" w:rsidRPr="00DD433D" w:rsidRDefault="00CF1701" w:rsidP="00CF1701">
      <w:pPr>
        <w:ind w:left="1440" w:firstLine="3600"/>
        <w:jc w:val="both"/>
        <w:rPr>
          <w:rFonts w:ascii="Bookman Old Style" w:hAnsi="Bookman Old Style"/>
        </w:rPr>
      </w:pPr>
    </w:p>
    <w:p w:rsidR="00CF1701" w:rsidRPr="00DD433D" w:rsidRDefault="00CF1701" w:rsidP="00CF1701">
      <w:pPr>
        <w:ind w:left="1440" w:firstLine="3600"/>
        <w:jc w:val="both"/>
        <w:rPr>
          <w:rFonts w:ascii="Bookman Old Style" w:hAnsi="Bookman Old Style"/>
        </w:rPr>
      </w:pPr>
    </w:p>
    <w:p w:rsidR="00CF1701" w:rsidRPr="00CF4EE6" w:rsidRDefault="00CF1701" w:rsidP="00CF1701">
      <w:pPr>
        <w:ind w:left="1440" w:firstLine="3600"/>
        <w:jc w:val="both"/>
        <w:rPr>
          <w:rFonts w:ascii="Bookman Old Style" w:hAnsi="Bookman Old Style"/>
        </w:rPr>
      </w:pPr>
    </w:p>
    <w:p w:rsidR="00CF1701" w:rsidRPr="00CF4EE6" w:rsidRDefault="00CF1701" w:rsidP="00CF1701">
      <w:pPr>
        <w:ind w:firstLine="1440"/>
        <w:jc w:val="both"/>
        <w:rPr>
          <w:rFonts w:ascii="Bookman Old Style" w:hAnsi="Bookman Old Style"/>
          <w:b/>
        </w:rPr>
      </w:pPr>
      <w:r w:rsidRPr="00CF4EE6">
        <w:rPr>
          <w:rFonts w:ascii="Bookman Old Style" w:hAnsi="Bookman Old Style"/>
          <w:b/>
          <w:bCs/>
        </w:rPr>
        <w:t>INDICA</w:t>
      </w:r>
      <w:r w:rsidRPr="00CF4EE6">
        <w:rPr>
          <w:rFonts w:ascii="Bookman Old Style" w:hAnsi="Bookman Old Style"/>
        </w:rPr>
        <w:t xml:space="preserve"> ao Senhor Prefeito Municipal, na forma regimental, determinar ao setor competente que proceda com a limpeza do bueiro localizado na Rua Suíça, defronte o nº 367, no Jardim Europa III. </w:t>
      </w:r>
      <w:r w:rsidRPr="00CF4EE6">
        <w:rPr>
          <w:rFonts w:ascii="Bookman Old Style" w:hAnsi="Bookman Old Style"/>
          <w:b/>
        </w:rPr>
        <w:t>Segue fotos em anexo.</w:t>
      </w:r>
    </w:p>
    <w:p w:rsidR="00CF1701" w:rsidRDefault="00CF1701" w:rsidP="00CF1701">
      <w:pPr>
        <w:jc w:val="center"/>
        <w:rPr>
          <w:rFonts w:ascii="Bookman Old Style" w:hAnsi="Bookman Old Style"/>
          <w:b/>
        </w:rPr>
      </w:pPr>
    </w:p>
    <w:p w:rsidR="00CF1701" w:rsidRDefault="00CF1701" w:rsidP="00CF1701">
      <w:pPr>
        <w:jc w:val="center"/>
        <w:rPr>
          <w:rFonts w:ascii="Bookman Old Style" w:hAnsi="Bookman Old Style"/>
          <w:b/>
        </w:rPr>
      </w:pPr>
    </w:p>
    <w:p w:rsidR="00CF1701" w:rsidRPr="00DD433D" w:rsidRDefault="00CF1701" w:rsidP="00CF1701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CF1701" w:rsidRPr="00DD433D" w:rsidRDefault="00CF1701" w:rsidP="00CF1701">
      <w:pPr>
        <w:jc w:val="center"/>
        <w:rPr>
          <w:rFonts w:ascii="Bookman Old Style" w:hAnsi="Bookman Old Style"/>
          <w:b/>
        </w:rPr>
      </w:pPr>
    </w:p>
    <w:p w:rsidR="00CF1701" w:rsidRPr="00DD433D" w:rsidRDefault="00CF1701" w:rsidP="00CF1701">
      <w:pPr>
        <w:jc w:val="center"/>
        <w:rPr>
          <w:rFonts w:ascii="Bookman Old Style" w:hAnsi="Bookman Old Style"/>
          <w:b/>
        </w:rPr>
      </w:pPr>
    </w:p>
    <w:p w:rsidR="00CF1701" w:rsidRPr="00DD433D" w:rsidRDefault="00CF1701" w:rsidP="00CF1701">
      <w:pPr>
        <w:jc w:val="center"/>
        <w:rPr>
          <w:rFonts w:ascii="Bookman Old Style" w:hAnsi="Bookman Old Style"/>
          <w:b/>
        </w:rPr>
      </w:pPr>
    </w:p>
    <w:p w:rsidR="00CF1701" w:rsidRPr="00DD433D" w:rsidRDefault="00CF1701" w:rsidP="00CF1701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o bueiro mencionado está </w:t>
      </w:r>
      <w:r>
        <w:rPr>
          <w:rFonts w:ascii="Bookman Old Style" w:hAnsi="Bookman Old Style"/>
        </w:rPr>
        <w:t>entupido</w:t>
      </w:r>
      <w:r w:rsidRPr="00DD433D">
        <w:rPr>
          <w:rFonts w:ascii="Bookman Old Style" w:hAnsi="Bookman Old Style"/>
        </w:rPr>
        <w:t xml:space="preserve">, e necessitando </w:t>
      </w:r>
      <w:r>
        <w:rPr>
          <w:rFonts w:ascii="Bookman Old Style" w:hAnsi="Bookman Old Style"/>
        </w:rPr>
        <w:t xml:space="preserve">de limpeza, pois os moradores estão reclamando do mau cheiro e também devido às fortes chuvas que vêm ocorrendo nos últimos dias, a água esta invadindo as casas vizinhas. </w:t>
      </w:r>
      <w:r w:rsidRPr="00DD433D">
        <w:rPr>
          <w:rFonts w:ascii="Bookman Old Style" w:hAnsi="Bookman Old Style"/>
          <w:b/>
        </w:rPr>
        <w:t>(Segue fotos em anexo)</w:t>
      </w:r>
    </w:p>
    <w:p w:rsidR="00CF1701" w:rsidRPr="00DD433D" w:rsidRDefault="00CF1701" w:rsidP="00CF1701">
      <w:pPr>
        <w:ind w:firstLine="1440"/>
        <w:jc w:val="both"/>
        <w:rPr>
          <w:rFonts w:ascii="Bookman Old Style" w:hAnsi="Bookman Old Style"/>
        </w:rPr>
      </w:pPr>
    </w:p>
    <w:p w:rsidR="00CF1701" w:rsidRPr="00DD433D" w:rsidRDefault="00CF1701" w:rsidP="00CF1701">
      <w:pPr>
        <w:ind w:firstLine="1440"/>
        <w:jc w:val="both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440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440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440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24</w:t>
      </w:r>
      <w:r w:rsidRPr="00DD433D">
        <w:rPr>
          <w:rFonts w:ascii="Bookman Old Style" w:hAnsi="Bookman Old Style"/>
        </w:rPr>
        <w:t xml:space="preserve"> de março de 2011.</w:t>
      </w:r>
    </w:p>
    <w:p w:rsidR="00CF1701" w:rsidRPr="00DD433D" w:rsidRDefault="00CF1701" w:rsidP="00CF1701">
      <w:pPr>
        <w:ind w:firstLine="144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440"/>
        <w:rPr>
          <w:rFonts w:ascii="Bookman Old Style" w:hAnsi="Bookman Old Style"/>
        </w:rPr>
      </w:pPr>
    </w:p>
    <w:p w:rsidR="00CF1701" w:rsidRPr="00DD433D" w:rsidRDefault="00CF1701" w:rsidP="00CF1701">
      <w:pPr>
        <w:jc w:val="center"/>
        <w:outlineLvl w:val="0"/>
        <w:rPr>
          <w:rFonts w:ascii="Bookman Old Style" w:hAnsi="Bookman Old Style"/>
          <w:b/>
        </w:rPr>
      </w:pPr>
    </w:p>
    <w:p w:rsidR="00CF1701" w:rsidRPr="00DD433D" w:rsidRDefault="00CF1701" w:rsidP="00CF1701">
      <w:pPr>
        <w:jc w:val="center"/>
        <w:outlineLvl w:val="0"/>
        <w:rPr>
          <w:rFonts w:ascii="Bookman Old Style" w:hAnsi="Bookman Old Style"/>
          <w:b/>
        </w:rPr>
      </w:pPr>
    </w:p>
    <w:p w:rsidR="00CF1701" w:rsidRPr="00DD433D" w:rsidRDefault="00CF1701" w:rsidP="00CF1701">
      <w:pPr>
        <w:jc w:val="center"/>
        <w:outlineLvl w:val="0"/>
        <w:rPr>
          <w:rFonts w:ascii="Bookman Old Style" w:hAnsi="Bookman Old Style"/>
          <w:b/>
        </w:rPr>
      </w:pPr>
    </w:p>
    <w:p w:rsidR="00CF1701" w:rsidRPr="00DD433D" w:rsidRDefault="00CF1701" w:rsidP="00CF1701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CF1701" w:rsidRPr="00DD433D" w:rsidRDefault="00CF1701" w:rsidP="00CF1701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CF1701" w:rsidRPr="00DD433D" w:rsidRDefault="00CF1701" w:rsidP="00CF1701">
      <w:pPr>
        <w:ind w:firstLine="120"/>
        <w:jc w:val="center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20"/>
        <w:jc w:val="center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20"/>
        <w:jc w:val="center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ind w:firstLine="120"/>
        <w:jc w:val="center"/>
        <w:outlineLvl w:val="0"/>
        <w:rPr>
          <w:rFonts w:ascii="Bookman Old Style" w:hAnsi="Bookman Old Style"/>
        </w:rPr>
      </w:pPr>
    </w:p>
    <w:p w:rsidR="00CF1701" w:rsidRPr="002F0B23" w:rsidRDefault="00CF1701" w:rsidP="00CF1701">
      <w:pPr>
        <w:jc w:val="both"/>
        <w:rPr>
          <w:rFonts w:ascii="Bookman Old Style" w:hAnsi="Bookman Old Style"/>
        </w:rPr>
      </w:pPr>
      <w:r w:rsidRPr="002F0B23">
        <w:rPr>
          <w:rFonts w:ascii="Bookman Old Style" w:hAnsi="Bookman Old Style"/>
        </w:rPr>
        <w:t>(Fls. nº 2 - Limpeza no bueiro localizado na Rua Finlândia, próximo ao nº 427, no Jardim Europa III)</w:t>
      </w:r>
    </w:p>
    <w:p w:rsidR="00CF1701" w:rsidRPr="00CF4EE6" w:rsidRDefault="00CF1701" w:rsidP="00CF1701">
      <w:pPr>
        <w:ind w:firstLine="120"/>
        <w:jc w:val="center"/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outlineLvl w:val="0"/>
        <w:rPr>
          <w:rFonts w:ascii="Bookman Old Style" w:hAnsi="Bookman Old Style"/>
        </w:rPr>
      </w:pPr>
    </w:p>
    <w:p w:rsidR="00CF1701" w:rsidRDefault="00CF1701" w:rsidP="00CF1701">
      <w:pPr>
        <w:outlineLvl w:val="0"/>
        <w:rPr>
          <w:rFonts w:ascii="Bookman Old Style" w:hAnsi="Bookman Old Style"/>
        </w:rPr>
      </w:pPr>
      <w:r w:rsidRPr="002F0B23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71"/>
          </v:shape>
        </w:pict>
      </w:r>
    </w:p>
    <w:p w:rsidR="00CF1701" w:rsidRDefault="00CF1701" w:rsidP="00CF1701">
      <w:pPr>
        <w:outlineLvl w:val="0"/>
        <w:rPr>
          <w:rFonts w:ascii="Bookman Old Style" w:hAnsi="Bookman Old Style"/>
        </w:rPr>
      </w:pPr>
    </w:p>
    <w:p w:rsidR="00CF1701" w:rsidRDefault="00CF1701" w:rsidP="00CF1701">
      <w:pPr>
        <w:outlineLvl w:val="0"/>
        <w:rPr>
          <w:rFonts w:ascii="Bookman Old Style" w:hAnsi="Bookman Old Style"/>
        </w:rPr>
      </w:pPr>
    </w:p>
    <w:p w:rsidR="00CF1701" w:rsidRPr="00DD433D" w:rsidRDefault="00CF1701" w:rsidP="00CF1701">
      <w:pPr>
        <w:outlineLvl w:val="0"/>
        <w:rPr>
          <w:rFonts w:ascii="Bookman Old Style" w:hAnsi="Bookman Old Style"/>
        </w:rPr>
      </w:pPr>
      <w:r w:rsidRPr="002F0B23">
        <w:rPr>
          <w:rFonts w:ascii="Bookman Old Style" w:hAnsi="Bookman Old Style"/>
        </w:rPr>
        <w:pict>
          <v:shape id="_x0000_i1026" type="#_x0000_t75" style="width:264pt;height:198pt">
            <v:imagedata r:id="rId7" o:title="DSC0997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15" w:rsidRDefault="003B3E15">
      <w:r>
        <w:separator/>
      </w:r>
    </w:p>
  </w:endnote>
  <w:endnote w:type="continuationSeparator" w:id="0">
    <w:p w:rsidR="003B3E15" w:rsidRDefault="003B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15" w:rsidRDefault="003B3E15">
      <w:r>
        <w:separator/>
      </w:r>
    </w:p>
  </w:footnote>
  <w:footnote w:type="continuationSeparator" w:id="0">
    <w:p w:rsidR="003B3E15" w:rsidRDefault="003B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E15"/>
    <w:rsid w:val="003D3AA8"/>
    <w:rsid w:val="004C67DE"/>
    <w:rsid w:val="00873BC3"/>
    <w:rsid w:val="009F196D"/>
    <w:rsid w:val="00A9035B"/>
    <w:rsid w:val="00CD613B"/>
    <w:rsid w:val="00C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17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170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F1701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CF1701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