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82" w:rsidRDefault="00AA4A82" w:rsidP="00AA4A82">
      <w:pPr>
        <w:pStyle w:val="Ttulo"/>
      </w:pPr>
      <w:bookmarkStart w:id="0" w:name="_GoBack"/>
      <w:bookmarkEnd w:id="0"/>
      <w:r>
        <w:t>INDICAÇÃO Nº                    1153 /11</w:t>
      </w:r>
    </w:p>
    <w:p w:rsidR="00AA4A82" w:rsidRDefault="00AA4A82" w:rsidP="00AA4A82">
      <w:pPr>
        <w:jc w:val="center"/>
        <w:rPr>
          <w:rFonts w:ascii="Bookman Old Style" w:hAnsi="Bookman Old Style"/>
          <w:b/>
          <w:u w:val="single"/>
        </w:rPr>
      </w:pPr>
    </w:p>
    <w:p w:rsidR="00AA4A82" w:rsidRDefault="00AA4A82" w:rsidP="00AA4A82">
      <w:pPr>
        <w:jc w:val="center"/>
        <w:rPr>
          <w:rFonts w:ascii="Bookman Old Style" w:hAnsi="Bookman Old Style"/>
          <w:b/>
          <w:u w:val="single"/>
        </w:rPr>
      </w:pPr>
    </w:p>
    <w:p w:rsidR="00AA4A82" w:rsidRDefault="00AA4A82" w:rsidP="00AA4A82">
      <w:pPr>
        <w:jc w:val="center"/>
        <w:rPr>
          <w:rFonts w:ascii="Bookman Old Style" w:hAnsi="Bookman Old Style"/>
          <w:b/>
          <w:u w:val="single"/>
        </w:rPr>
      </w:pPr>
    </w:p>
    <w:p w:rsidR="00AA4A82" w:rsidRPr="000B63AE" w:rsidRDefault="00AA4A82" w:rsidP="00AA4A82">
      <w:pPr>
        <w:pStyle w:val="Recuodecorpodetexto"/>
        <w:ind w:left="4440"/>
      </w:pPr>
      <w:r>
        <w:t xml:space="preserve">“Tapa buraco </w:t>
      </w:r>
      <w:r w:rsidRPr="00B8580B">
        <w:t>na Rua Lui</w:t>
      </w:r>
      <w:r>
        <w:t>z</w:t>
      </w:r>
      <w:r w:rsidRPr="00B8580B">
        <w:t xml:space="preserve"> Suzigan, no acesso para a Avenida Santa Bárbara</w:t>
      </w:r>
      <w:r>
        <w:t>, na Cidade Industrial”.</w:t>
      </w:r>
    </w:p>
    <w:p w:rsidR="00AA4A82" w:rsidRDefault="00AA4A82" w:rsidP="00AA4A82">
      <w:pPr>
        <w:ind w:left="1440" w:firstLine="3600"/>
        <w:jc w:val="both"/>
        <w:rPr>
          <w:rFonts w:ascii="Bookman Old Style" w:hAnsi="Bookman Old Style"/>
        </w:rPr>
      </w:pPr>
    </w:p>
    <w:p w:rsidR="00AA4A82" w:rsidRDefault="00AA4A82" w:rsidP="00AA4A82">
      <w:pPr>
        <w:ind w:left="1440" w:firstLine="3600"/>
        <w:jc w:val="both"/>
        <w:rPr>
          <w:rFonts w:ascii="Bookman Old Style" w:hAnsi="Bookman Old Style"/>
        </w:rPr>
      </w:pPr>
    </w:p>
    <w:p w:rsidR="00AA4A82" w:rsidRPr="00632A7A" w:rsidRDefault="00AA4A82" w:rsidP="00AA4A8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A4A82" w:rsidRPr="001B7BF3" w:rsidRDefault="00AA4A82" w:rsidP="00AA4A82">
      <w:pPr>
        <w:ind w:left="1440" w:firstLine="3600"/>
        <w:jc w:val="both"/>
        <w:rPr>
          <w:rFonts w:ascii="Bookman Old Style" w:hAnsi="Bookman Old Style"/>
        </w:rPr>
      </w:pPr>
    </w:p>
    <w:p w:rsidR="00AA4A82" w:rsidRPr="00D85716" w:rsidRDefault="00AA4A82" w:rsidP="00AA4A8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 xml:space="preserve">competente que tome providências no sentido de executar operação tapa </w:t>
      </w:r>
      <w:r w:rsidRPr="00B8580B">
        <w:rPr>
          <w:rFonts w:ascii="Bookman Old Style" w:hAnsi="Bookman Old Style" w:cs="Arial"/>
        </w:rPr>
        <w:t xml:space="preserve">buraco </w:t>
      </w:r>
      <w:r w:rsidRPr="00B8580B">
        <w:rPr>
          <w:rFonts w:ascii="Bookman Old Style" w:hAnsi="Bookman Old Style"/>
        </w:rPr>
        <w:t>na Rua Luiz Suzigan, no acesso para a Avenida Santa Bárbara, na Cidade Industrial</w:t>
      </w:r>
      <w:r w:rsidRPr="00D85716">
        <w:rPr>
          <w:rFonts w:ascii="Bookman Old Style" w:hAnsi="Bookman Old Style"/>
        </w:rPr>
        <w:t>.</w:t>
      </w:r>
    </w:p>
    <w:p w:rsidR="00AA4A82" w:rsidRDefault="00AA4A82" w:rsidP="00AA4A82">
      <w:pPr>
        <w:ind w:firstLine="1440"/>
        <w:jc w:val="both"/>
        <w:rPr>
          <w:rFonts w:ascii="Bookman Old Style" w:hAnsi="Bookman Old Style"/>
          <w:b/>
        </w:rPr>
      </w:pPr>
    </w:p>
    <w:p w:rsidR="00AA4A82" w:rsidRDefault="00AA4A82" w:rsidP="00AA4A82">
      <w:pPr>
        <w:ind w:firstLine="1440"/>
        <w:jc w:val="both"/>
        <w:rPr>
          <w:rFonts w:ascii="Bookman Old Style" w:hAnsi="Bookman Old Style"/>
          <w:b/>
        </w:rPr>
      </w:pPr>
    </w:p>
    <w:p w:rsidR="00AA4A82" w:rsidRDefault="00AA4A82" w:rsidP="00AA4A82">
      <w:pPr>
        <w:ind w:firstLine="1440"/>
        <w:jc w:val="both"/>
        <w:rPr>
          <w:rFonts w:ascii="Bookman Old Style" w:hAnsi="Bookman Old Style"/>
          <w:b/>
        </w:rPr>
      </w:pPr>
    </w:p>
    <w:p w:rsidR="00AA4A82" w:rsidRPr="00702CD6" w:rsidRDefault="00AA4A82" w:rsidP="00AA4A82">
      <w:pPr>
        <w:ind w:firstLine="1440"/>
        <w:jc w:val="both"/>
        <w:rPr>
          <w:rFonts w:ascii="Bookman Old Style" w:hAnsi="Bookman Old Style"/>
          <w:b/>
        </w:rPr>
      </w:pPr>
    </w:p>
    <w:p w:rsidR="00AA4A82" w:rsidRDefault="00AA4A82" w:rsidP="00AA4A82">
      <w:pPr>
        <w:jc w:val="center"/>
        <w:rPr>
          <w:rFonts w:ascii="Bookman Old Style" w:hAnsi="Bookman Old Style"/>
          <w:b/>
        </w:rPr>
      </w:pPr>
    </w:p>
    <w:p w:rsidR="00AA4A82" w:rsidRDefault="00AA4A82" w:rsidP="00AA4A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4A82" w:rsidRDefault="00AA4A82" w:rsidP="00AA4A82">
      <w:pPr>
        <w:jc w:val="center"/>
        <w:rPr>
          <w:rFonts w:ascii="Bookman Old Style" w:hAnsi="Bookman Old Style"/>
          <w:b/>
        </w:rPr>
      </w:pPr>
    </w:p>
    <w:p w:rsidR="00AA4A82" w:rsidRPr="00C4775E" w:rsidRDefault="00AA4A82" w:rsidP="00AA4A82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AA4A82" w:rsidRPr="003D2A9F" w:rsidRDefault="00AA4A82" w:rsidP="00AA4A82">
      <w:pPr>
        <w:ind w:firstLine="1440"/>
        <w:jc w:val="both"/>
        <w:rPr>
          <w:rFonts w:ascii="Bookman Old Style" w:hAnsi="Bookman Old Style"/>
        </w:rPr>
      </w:pPr>
    </w:p>
    <w:p w:rsidR="00AA4A82" w:rsidRDefault="00AA4A82" w:rsidP="00AA4A82">
      <w:pPr>
        <w:ind w:firstLine="1440"/>
        <w:jc w:val="both"/>
        <w:rPr>
          <w:rFonts w:ascii="Bookman Old Style" w:hAnsi="Bookman Old Style"/>
        </w:rPr>
      </w:pPr>
    </w:p>
    <w:p w:rsidR="00AA4A82" w:rsidRDefault="00AA4A82" w:rsidP="00AA4A82">
      <w:pPr>
        <w:ind w:firstLine="1440"/>
        <w:jc w:val="center"/>
        <w:rPr>
          <w:rFonts w:ascii="Bookman Old Style" w:hAnsi="Bookman Old Style"/>
          <w:b/>
        </w:rPr>
      </w:pPr>
    </w:p>
    <w:p w:rsidR="00AA4A82" w:rsidRDefault="00AA4A82" w:rsidP="00AA4A82">
      <w:pPr>
        <w:ind w:firstLine="1440"/>
        <w:jc w:val="both"/>
        <w:rPr>
          <w:rFonts w:ascii="Bookman Old Style" w:hAnsi="Bookman Old Style"/>
        </w:rPr>
      </w:pPr>
    </w:p>
    <w:p w:rsidR="00AA4A82" w:rsidRDefault="00AA4A82" w:rsidP="00AA4A82">
      <w:pPr>
        <w:ind w:firstLine="1440"/>
        <w:jc w:val="both"/>
        <w:rPr>
          <w:rFonts w:ascii="Bookman Old Style" w:hAnsi="Bookman Old Style"/>
        </w:rPr>
      </w:pPr>
    </w:p>
    <w:p w:rsidR="00AA4A82" w:rsidRDefault="00AA4A82" w:rsidP="00AA4A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AA4A82" w:rsidRDefault="00AA4A82" w:rsidP="00AA4A82">
      <w:pPr>
        <w:ind w:firstLine="1440"/>
        <w:rPr>
          <w:rFonts w:ascii="Bookman Old Style" w:hAnsi="Bookman Old Style"/>
        </w:rPr>
      </w:pPr>
    </w:p>
    <w:p w:rsidR="00AA4A82" w:rsidRDefault="00AA4A82" w:rsidP="00AA4A82">
      <w:pPr>
        <w:rPr>
          <w:rFonts w:ascii="Bookman Old Style" w:hAnsi="Bookman Old Style"/>
        </w:rPr>
      </w:pPr>
    </w:p>
    <w:p w:rsidR="00AA4A82" w:rsidRDefault="00AA4A82" w:rsidP="00AA4A82">
      <w:pPr>
        <w:ind w:firstLine="1440"/>
        <w:rPr>
          <w:rFonts w:ascii="Bookman Old Style" w:hAnsi="Bookman Old Style"/>
        </w:rPr>
      </w:pPr>
    </w:p>
    <w:p w:rsidR="00AA4A82" w:rsidRDefault="00AA4A82" w:rsidP="00AA4A82">
      <w:pPr>
        <w:ind w:firstLine="1440"/>
        <w:rPr>
          <w:rFonts w:ascii="Bookman Old Style" w:hAnsi="Bookman Old Style"/>
        </w:rPr>
      </w:pPr>
    </w:p>
    <w:p w:rsidR="00AA4A82" w:rsidRDefault="00AA4A82" w:rsidP="00AA4A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4A82" w:rsidRDefault="00AA4A82" w:rsidP="00AA4A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4A82" w:rsidRDefault="00AA4A82" w:rsidP="00AA4A82">
      <w:pPr>
        <w:ind w:firstLine="120"/>
        <w:jc w:val="center"/>
        <w:outlineLvl w:val="0"/>
        <w:rPr>
          <w:rFonts w:ascii="Bookman Old Style" w:hAnsi="Bookman Old Style"/>
        </w:rPr>
      </w:pPr>
    </w:p>
    <w:p w:rsidR="00AA4A82" w:rsidRPr="007D7026" w:rsidRDefault="00AA4A82" w:rsidP="00AA4A8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43" w:rsidRDefault="00C81443">
      <w:r>
        <w:separator/>
      </w:r>
    </w:p>
  </w:endnote>
  <w:endnote w:type="continuationSeparator" w:id="0">
    <w:p w:rsidR="00C81443" w:rsidRDefault="00C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43" w:rsidRDefault="00C81443">
      <w:r>
        <w:separator/>
      </w:r>
    </w:p>
  </w:footnote>
  <w:footnote w:type="continuationSeparator" w:id="0">
    <w:p w:rsidR="00C81443" w:rsidRDefault="00C8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3D21"/>
    <w:rsid w:val="00A9035B"/>
    <w:rsid w:val="00AA4A82"/>
    <w:rsid w:val="00C814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4A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4A8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4A8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