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73" w:rsidRDefault="009D6C73" w:rsidP="009D6C73">
      <w:pPr>
        <w:pStyle w:val="Ttulo"/>
      </w:pPr>
      <w:bookmarkStart w:id="0" w:name="_GoBack"/>
      <w:bookmarkEnd w:id="0"/>
      <w:r>
        <w:t>INDICAÇÃO Nº                            1203    /2011</w:t>
      </w:r>
    </w:p>
    <w:p w:rsidR="009D6C73" w:rsidRDefault="009D6C73" w:rsidP="009D6C73">
      <w:pPr>
        <w:jc w:val="center"/>
        <w:rPr>
          <w:rFonts w:ascii="Bookman Old Style" w:hAnsi="Bookman Old Style"/>
          <w:b/>
          <w:u w:val="single"/>
        </w:rPr>
      </w:pPr>
    </w:p>
    <w:p w:rsidR="009D6C73" w:rsidRDefault="009D6C73" w:rsidP="009D6C73">
      <w:pPr>
        <w:jc w:val="center"/>
        <w:rPr>
          <w:rFonts w:ascii="Bookman Old Style" w:hAnsi="Bookman Old Style"/>
          <w:b/>
          <w:u w:val="single"/>
        </w:rPr>
      </w:pPr>
    </w:p>
    <w:p w:rsidR="009D6C73" w:rsidRDefault="009D6C73" w:rsidP="009D6C73">
      <w:pPr>
        <w:pStyle w:val="Recuodecorpodetexto"/>
        <w:ind w:left="4440"/>
      </w:pPr>
      <w:r>
        <w:t>“Limpeza e manutenção em Praça localizada entre as Ruas do Rayon, Linho, Curitiba e Avenida São Paulo, na Cidade Nova”.</w:t>
      </w:r>
    </w:p>
    <w:p w:rsidR="009D6C73" w:rsidRDefault="009D6C73" w:rsidP="009D6C73">
      <w:pPr>
        <w:ind w:left="1440" w:firstLine="3600"/>
        <w:jc w:val="both"/>
        <w:rPr>
          <w:rFonts w:ascii="Bookman Old Style" w:hAnsi="Bookman Old Style"/>
        </w:rPr>
      </w:pPr>
    </w:p>
    <w:p w:rsidR="009D6C73" w:rsidRDefault="009D6C73" w:rsidP="009D6C73">
      <w:pPr>
        <w:ind w:left="1440" w:firstLine="3600"/>
        <w:jc w:val="both"/>
        <w:rPr>
          <w:rFonts w:ascii="Bookman Old Style" w:hAnsi="Bookman Old Style"/>
        </w:rPr>
      </w:pPr>
    </w:p>
    <w:p w:rsidR="009D6C73" w:rsidRDefault="009D6C73" w:rsidP="009D6C73">
      <w:pPr>
        <w:ind w:left="1440" w:firstLine="3600"/>
        <w:jc w:val="both"/>
        <w:rPr>
          <w:rFonts w:ascii="Bookman Old Style" w:hAnsi="Bookman Old Style"/>
        </w:rPr>
      </w:pPr>
    </w:p>
    <w:p w:rsidR="009D6C73" w:rsidRDefault="009D6C73" w:rsidP="009D6C73">
      <w:pPr>
        <w:ind w:left="1440" w:firstLine="3600"/>
        <w:jc w:val="both"/>
        <w:rPr>
          <w:rFonts w:ascii="Bookman Old Style" w:hAnsi="Bookman Old Style"/>
        </w:rPr>
      </w:pPr>
    </w:p>
    <w:p w:rsidR="009D6C73" w:rsidRDefault="009D6C73" w:rsidP="009D6C7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na Praça localizada entre as Ruas do Rayon, Linho e Curitiba na Cidade Nova.</w:t>
      </w:r>
    </w:p>
    <w:p w:rsidR="009D6C73" w:rsidRDefault="009D6C73" w:rsidP="009D6C73">
      <w:pPr>
        <w:jc w:val="center"/>
        <w:rPr>
          <w:rFonts w:ascii="Bookman Old Style" w:hAnsi="Bookman Old Style"/>
          <w:b/>
        </w:rPr>
      </w:pPr>
    </w:p>
    <w:p w:rsidR="009D6C73" w:rsidRDefault="009D6C73" w:rsidP="009D6C73">
      <w:pPr>
        <w:jc w:val="center"/>
        <w:rPr>
          <w:rFonts w:ascii="Bookman Old Style" w:hAnsi="Bookman Old Style"/>
          <w:b/>
        </w:rPr>
      </w:pPr>
    </w:p>
    <w:p w:rsidR="009D6C73" w:rsidRDefault="009D6C73" w:rsidP="009D6C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6C73" w:rsidRDefault="009D6C73" w:rsidP="009D6C73">
      <w:pPr>
        <w:jc w:val="center"/>
        <w:rPr>
          <w:rFonts w:ascii="Bookman Old Style" w:hAnsi="Bookman Old Style"/>
          <w:b/>
        </w:rPr>
      </w:pPr>
    </w:p>
    <w:p w:rsidR="009D6C73" w:rsidRDefault="009D6C73" w:rsidP="009D6C73">
      <w:pPr>
        <w:jc w:val="center"/>
        <w:rPr>
          <w:rFonts w:ascii="Bookman Old Style" w:hAnsi="Bookman Old Style"/>
          <w:b/>
        </w:rPr>
      </w:pPr>
    </w:p>
    <w:p w:rsidR="009D6C73" w:rsidRDefault="009D6C73" w:rsidP="009D6C73">
      <w:pPr>
        <w:jc w:val="center"/>
        <w:rPr>
          <w:rFonts w:ascii="Bookman Old Style" w:hAnsi="Bookman Old Style"/>
          <w:b/>
        </w:rPr>
      </w:pPr>
    </w:p>
    <w:p w:rsidR="009D6C73" w:rsidRDefault="009D6C73" w:rsidP="009D6C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sujeira acumulada na referida Praça, causa um péssimo visual, o mato alto impede que crianças utilizem a praça para brincar, e o entulho lá depositado atrai insetos e roedores.</w:t>
      </w:r>
    </w:p>
    <w:p w:rsidR="009D6C73" w:rsidRDefault="009D6C73" w:rsidP="009D6C73">
      <w:pPr>
        <w:ind w:firstLine="1440"/>
        <w:jc w:val="both"/>
        <w:rPr>
          <w:rFonts w:ascii="Bookman Old Style" w:hAnsi="Bookman Old Style"/>
        </w:rPr>
      </w:pPr>
    </w:p>
    <w:p w:rsidR="009D6C73" w:rsidRDefault="009D6C73" w:rsidP="009D6C73">
      <w:pPr>
        <w:ind w:firstLine="1440"/>
        <w:jc w:val="both"/>
        <w:rPr>
          <w:rFonts w:ascii="Bookman Old Style" w:hAnsi="Bookman Old Style"/>
        </w:rPr>
      </w:pPr>
    </w:p>
    <w:p w:rsidR="009D6C73" w:rsidRDefault="009D6C73" w:rsidP="009D6C73">
      <w:pPr>
        <w:ind w:firstLine="1440"/>
        <w:jc w:val="both"/>
        <w:outlineLvl w:val="0"/>
        <w:rPr>
          <w:rFonts w:ascii="Bookman Old Style" w:hAnsi="Bookman Old Style"/>
        </w:rPr>
      </w:pPr>
    </w:p>
    <w:p w:rsidR="009D6C73" w:rsidRDefault="009D6C73" w:rsidP="009D6C73">
      <w:pPr>
        <w:ind w:firstLine="1440"/>
        <w:outlineLvl w:val="0"/>
        <w:rPr>
          <w:rFonts w:ascii="Bookman Old Style" w:hAnsi="Bookman Old Style"/>
        </w:rPr>
      </w:pPr>
    </w:p>
    <w:p w:rsidR="009D6C73" w:rsidRDefault="009D6C73" w:rsidP="009D6C73">
      <w:pPr>
        <w:ind w:firstLine="1440"/>
        <w:outlineLvl w:val="0"/>
        <w:rPr>
          <w:rFonts w:ascii="Bookman Old Style" w:hAnsi="Bookman Old Style"/>
        </w:rPr>
      </w:pPr>
    </w:p>
    <w:p w:rsidR="009D6C73" w:rsidRDefault="009D6C73" w:rsidP="009D6C7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2011.</w:t>
      </w:r>
    </w:p>
    <w:p w:rsidR="009D6C73" w:rsidRDefault="009D6C73" w:rsidP="009D6C73">
      <w:pPr>
        <w:ind w:firstLine="1440"/>
        <w:rPr>
          <w:rFonts w:ascii="Bookman Old Style" w:hAnsi="Bookman Old Style"/>
        </w:rPr>
      </w:pPr>
    </w:p>
    <w:p w:rsidR="009D6C73" w:rsidRDefault="009D6C73" w:rsidP="009D6C73">
      <w:pPr>
        <w:rPr>
          <w:rFonts w:ascii="Bookman Old Style" w:hAnsi="Bookman Old Style"/>
        </w:rPr>
      </w:pPr>
    </w:p>
    <w:p w:rsidR="009D6C73" w:rsidRDefault="009D6C73" w:rsidP="009D6C73">
      <w:pPr>
        <w:ind w:firstLine="1440"/>
        <w:rPr>
          <w:rFonts w:ascii="Bookman Old Style" w:hAnsi="Bookman Old Style"/>
        </w:rPr>
      </w:pPr>
    </w:p>
    <w:p w:rsidR="009D6C73" w:rsidRDefault="009D6C73" w:rsidP="009D6C73">
      <w:pPr>
        <w:ind w:firstLine="1440"/>
        <w:rPr>
          <w:rFonts w:ascii="Bookman Old Style" w:hAnsi="Bookman Old Style"/>
        </w:rPr>
      </w:pPr>
    </w:p>
    <w:p w:rsidR="009D6C73" w:rsidRDefault="009D6C73" w:rsidP="009D6C73">
      <w:pPr>
        <w:ind w:firstLine="1440"/>
        <w:rPr>
          <w:rFonts w:ascii="Bookman Old Style" w:hAnsi="Bookman Old Style"/>
        </w:rPr>
      </w:pPr>
    </w:p>
    <w:p w:rsidR="009D6C73" w:rsidRDefault="009D6C73" w:rsidP="009D6C73">
      <w:pPr>
        <w:jc w:val="center"/>
        <w:outlineLvl w:val="0"/>
        <w:rPr>
          <w:rFonts w:ascii="Bookman Old Style" w:hAnsi="Bookman Old Style"/>
          <w:b/>
        </w:rPr>
      </w:pPr>
    </w:p>
    <w:p w:rsidR="009D6C73" w:rsidRDefault="009D6C73" w:rsidP="009D6C7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D6C73" w:rsidRDefault="009D6C73" w:rsidP="009D6C7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D6C73" w:rsidRDefault="009D6C73" w:rsidP="009D6C7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35" w:rsidRDefault="00D66235">
      <w:r>
        <w:separator/>
      </w:r>
    </w:p>
  </w:endnote>
  <w:endnote w:type="continuationSeparator" w:id="0">
    <w:p w:rsidR="00D66235" w:rsidRDefault="00D6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35" w:rsidRDefault="00D66235">
      <w:r>
        <w:separator/>
      </w:r>
    </w:p>
  </w:footnote>
  <w:footnote w:type="continuationSeparator" w:id="0">
    <w:p w:rsidR="00D66235" w:rsidRDefault="00D6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6138"/>
    <w:rsid w:val="003D3AA8"/>
    <w:rsid w:val="004C67DE"/>
    <w:rsid w:val="009D6C73"/>
    <w:rsid w:val="009F196D"/>
    <w:rsid w:val="00A9035B"/>
    <w:rsid w:val="00CD613B"/>
    <w:rsid w:val="00D6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6C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D6C7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