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F2" w:rsidRPr="004C4E4A" w:rsidRDefault="00E60AF2" w:rsidP="00E60AF2">
      <w:pPr>
        <w:pStyle w:val="Ttulo"/>
      </w:pPr>
      <w:bookmarkStart w:id="0" w:name="_GoBack"/>
      <w:bookmarkEnd w:id="0"/>
      <w:r w:rsidRPr="004C4E4A">
        <w:t xml:space="preserve">INDICAÇÃO Nº                   </w:t>
      </w:r>
      <w:r>
        <w:t>1214</w:t>
      </w:r>
      <w:r w:rsidRPr="004C4E4A">
        <w:t xml:space="preserve">             /11</w:t>
      </w:r>
    </w:p>
    <w:p w:rsidR="00E60AF2" w:rsidRPr="004C4E4A" w:rsidRDefault="00E60AF2" w:rsidP="00E60AF2">
      <w:pPr>
        <w:jc w:val="center"/>
        <w:rPr>
          <w:rFonts w:ascii="Bookman Old Style" w:hAnsi="Bookman Old Style"/>
          <w:b/>
          <w:u w:val="single"/>
        </w:rPr>
      </w:pPr>
    </w:p>
    <w:p w:rsidR="00E60AF2" w:rsidRPr="004C4E4A" w:rsidRDefault="00E60AF2" w:rsidP="00E60AF2">
      <w:pPr>
        <w:jc w:val="center"/>
        <w:rPr>
          <w:rFonts w:ascii="Bookman Old Style" w:hAnsi="Bookman Old Style"/>
          <w:b/>
          <w:u w:val="single"/>
        </w:rPr>
      </w:pPr>
    </w:p>
    <w:p w:rsidR="00E60AF2" w:rsidRPr="004C4E4A" w:rsidRDefault="00E60AF2" w:rsidP="00E60AF2">
      <w:pPr>
        <w:jc w:val="center"/>
        <w:rPr>
          <w:rFonts w:ascii="Bookman Old Style" w:hAnsi="Bookman Old Style"/>
          <w:b/>
          <w:u w:val="single"/>
        </w:rPr>
      </w:pPr>
    </w:p>
    <w:p w:rsidR="00E60AF2" w:rsidRPr="004C4E4A" w:rsidRDefault="00E60AF2" w:rsidP="00E60AF2">
      <w:pPr>
        <w:pStyle w:val="Recuodecorpodetexto"/>
        <w:ind w:left="4440"/>
      </w:pPr>
      <w:r w:rsidRPr="004C4E4A">
        <w:t xml:space="preserve">“Reparo da camada </w:t>
      </w:r>
      <w:proofErr w:type="spellStart"/>
      <w:r w:rsidRPr="004C4E4A">
        <w:t>asfáltica</w:t>
      </w:r>
      <w:proofErr w:type="spellEnd"/>
      <w:r w:rsidRPr="004C4E4A">
        <w:t xml:space="preserve"> </w:t>
      </w:r>
      <w:r>
        <w:t>na</w:t>
      </w:r>
      <w:r w:rsidRPr="004C4E4A">
        <w:t xml:space="preserve"> Rua </w:t>
      </w:r>
      <w:r>
        <w:t>Itirapina</w:t>
      </w:r>
      <w:r w:rsidRPr="004C4E4A">
        <w:t xml:space="preserve">, </w:t>
      </w:r>
      <w:r>
        <w:t xml:space="preserve">defronte ao nº 11, </w:t>
      </w:r>
      <w:r w:rsidRPr="004C4E4A">
        <w:t xml:space="preserve">no bairro Jardim </w:t>
      </w:r>
      <w:r>
        <w:t>Barão</w:t>
      </w:r>
      <w:r w:rsidRPr="004C4E4A">
        <w:t>”.</w:t>
      </w:r>
    </w:p>
    <w:p w:rsidR="00E60AF2" w:rsidRPr="004C4E4A" w:rsidRDefault="00E60AF2" w:rsidP="00E60AF2">
      <w:pPr>
        <w:ind w:left="1440" w:firstLine="3600"/>
        <w:jc w:val="both"/>
        <w:rPr>
          <w:rFonts w:ascii="Bookman Old Style" w:hAnsi="Bookman Old Style"/>
        </w:rPr>
      </w:pPr>
    </w:p>
    <w:p w:rsidR="00E60AF2" w:rsidRPr="004C4E4A" w:rsidRDefault="00E60AF2" w:rsidP="00E60AF2">
      <w:pPr>
        <w:ind w:left="1440" w:firstLine="3600"/>
        <w:jc w:val="both"/>
        <w:rPr>
          <w:rFonts w:ascii="Bookman Old Style" w:hAnsi="Bookman Old Style"/>
        </w:rPr>
      </w:pPr>
    </w:p>
    <w:p w:rsidR="00E60AF2" w:rsidRPr="004C4E4A" w:rsidRDefault="00E60AF2" w:rsidP="00E60AF2">
      <w:pPr>
        <w:ind w:left="1440" w:firstLine="3600"/>
        <w:jc w:val="both"/>
        <w:rPr>
          <w:rFonts w:ascii="Bookman Old Style" w:hAnsi="Bookman Old Style"/>
        </w:rPr>
      </w:pPr>
    </w:p>
    <w:p w:rsidR="00E60AF2" w:rsidRPr="00E857B6" w:rsidRDefault="00E60AF2" w:rsidP="00E60AF2">
      <w:pPr>
        <w:ind w:left="1440" w:firstLine="3600"/>
        <w:jc w:val="both"/>
        <w:rPr>
          <w:rFonts w:ascii="Bookman Old Style" w:hAnsi="Bookman Old Style"/>
        </w:rPr>
      </w:pPr>
    </w:p>
    <w:p w:rsidR="00E60AF2" w:rsidRPr="00E857B6" w:rsidRDefault="00E60AF2" w:rsidP="00E60AF2">
      <w:pPr>
        <w:ind w:firstLine="1440"/>
        <w:jc w:val="both"/>
        <w:rPr>
          <w:rFonts w:ascii="Bookman Old Style" w:hAnsi="Bookman Old Style"/>
          <w:b/>
        </w:rPr>
      </w:pPr>
      <w:r w:rsidRPr="00E857B6">
        <w:rPr>
          <w:rFonts w:ascii="Bookman Old Style" w:hAnsi="Bookman Old Style"/>
          <w:b/>
          <w:bCs/>
        </w:rPr>
        <w:t>INDICA</w:t>
      </w:r>
      <w:r w:rsidRPr="00E857B6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E857B6">
        <w:rPr>
          <w:rFonts w:ascii="Bookman Old Style" w:hAnsi="Bookman Old Style"/>
        </w:rPr>
        <w:t>asfáltica</w:t>
      </w:r>
      <w:proofErr w:type="spellEnd"/>
      <w:r w:rsidRPr="00E857B6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Itirapina</w:t>
      </w:r>
      <w:r w:rsidRPr="00E857B6">
        <w:rPr>
          <w:rFonts w:ascii="Bookman Old Style" w:hAnsi="Bookman Old Style"/>
        </w:rPr>
        <w:t xml:space="preserve">, defronte ao nº </w:t>
      </w:r>
      <w:r>
        <w:rPr>
          <w:rFonts w:ascii="Bookman Old Style" w:hAnsi="Bookman Old Style"/>
        </w:rPr>
        <w:t>11</w:t>
      </w:r>
      <w:r w:rsidRPr="00E857B6">
        <w:rPr>
          <w:rFonts w:ascii="Bookman Old Style" w:hAnsi="Bookman Old Style"/>
        </w:rPr>
        <w:t>, no bairro Jardim Barão.</w:t>
      </w:r>
    </w:p>
    <w:p w:rsidR="00E60AF2" w:rsidRPr="004C4E4A" w:rsidRDefault="00E60AF2" w:rsidP="00E60AF2">
      <w:pPr>
        <w:jc w:val="center"/>
        <w:rPr>
          <w:rFonts w:ascii="Bookman Old Style" w:hAnsi="Bookman Old Style"/>
          <w:b/>
        </w:rPr>
      </w:pPr>
    </w:p>
    <w:p w:rsidR="00E60AF2" w:rsidRPr="004C4E4A" w:rsidRDefault="00E60AF2" w:rsidP="00E60AF2">
      <w:pPr>
        <w:jc w:val="center"/>
        <w:rPr>
          <w:rFonts w:ascii="Bookman Old Style" w:hAnsi="Bookman Old Style"/>
          <w:b/>
        </w:rPr>
      </w:pPr>
    </w:p>
    <w:p w:rsidR="00E60AF2" w:rsidRPr="004C4E4A" w:rsidRDefault="00E60AF2" w:rsidP="00E60AF2">
      <w:pPr>
        <w:jc w:val="center"/>
        <w:rPr>
          <w:rFonts w:ascii="Bookman Old Style" w:hAnsi="Bookman Old Style"/>
          <w:b/>
        </w:rPr>
      </w:pPr>
    </w:p>
    <w:p w:rsidR="00E60AF2" w:rsidRPr="004C4E4A" w:rsidRDefault="00E60AF2" w:rsidP="00E60AF2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E60AF2" w:rsidRPr="004C4E4A" w:rsidRDefault="00E60AF2" w:rsidP="00E60AF2">
      <w:pPr>
        <w:jc w:val="center"/>
        <w:rPr>
          <w:rFonts w:ascii="Bookman Old Style" w:hAnsi="Bookman Old Style"/>
          <w:b/>
        </w:rPr>
      </w:pPr>
    </w:p>
    <w:p w:rsidR="00E60AF2" w:rsidRPr="004C4E4A" w:rsidRDefault="00E60AF2" w:rsidP="00E60AF2">
      <w:pPr>
        <w:jc w:val="center"/>
        <w:rPr>
          <w:rFonts w:ascii="Bookman Old Style" w:hAnsi="Bookman Old Style"/>
          <w:b/>
        </w:rPr>
      </w:pPr>
    </w:p>
    <w:p w:rsidR="00E60AF2" w:rsidRPr="004C4E4A" w:rsidRDefault="00E60AF2" w:rsidP="00E60AF2">
      <w:pPr>
        <w:jc w:val="center"/>
        <w:rPr>
          <w:rFonts w:ascii="Bookman Old Style" w:hAnsi="Bookman Old Style"/>
          <w:b/>
        </w:rPr>
      </w:pPr>
    </w:p>
    <w:p w:rsidR="00E60AF2" w:rsidRPr="004C4E4A" w:rsidRDefault="00E60AF2" w:rsidP="00E60AF2">
      <w:pPr>
        <w:pStyle w:val="Recuodecorpodetexto"/>
        <w:ind w:left="0" w:firstLine="1440"/>
        <w:rPr>
          <w:b/>
        </w:rPr>
      </w:pPr>
      <w:r w:rsidRPr="004C4E4A">
        <w:t xml:space="preserve"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E60AF2" w:rsidRPr="004C4E4A" w:rsidRDefault="00E60AF2" w:rsidP="00E60AF2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E60AF2" w:rsidRPr="004C4E4A" w:rsidRDefault="00E60AF2" w:rsidP="00E60AF2">
      <w:pPr>
        <w:ind w:firstLine="1440"/>
        <w:jc w:val="both"/>
        <w:outlineLvl w:val="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440"/>
        <w:outlineLvl w:val="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440"/>
        <w:outlineLvl w:val="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C4E4A">
        <w:rPr>
          <w:rFonts w:ascii="Bookman Old Style" w:hAnsi="Bookman Old Style"/>
        </w:rPr>
        <w:t xml:space="preserve"> de março de 2011.</w:t>
      </w:r>
    </w:p>
    <w:p w:rsidR="00E60AF2" w:rsidRPr="004C4E4A" w:rsidRDefault="00E60AF2" w:rsidP="00E60AF2">
      <w:pPr>
        <w:ind w:firstLine="1440"/>
        <w:rPr>
          <w:rFonts w:ascii="Bookman Old Style" w:hAnsi="Bookman Old Style"/>
        </w:rPr>
      </w:pPr>
    </w:p>
    <w:p w:rsidR="00E60AF2" w:rsidRPr="004C4E4A" w:rsidRDefault="00E60AF2" w:rsidP="00E60AF2">
      <w:pPr>
        <w:rPr>
          <w:rFonts w:ascii="Bookman Old Style" w:hAnsi="Bookman Old Style"/>
        </w:rPr>
      </w:pPr>
    </w:p>
    <w:p w:rsidR="00E60AF2" w:rsidRPr="004C4E4A" w:rsidRDefault="00E60AF2" w:rsidP="00E60AF2">
      <w:pPr>
        <w:ind w:firstLine="144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44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440"/>
        <w:rPr>
          <w:rFonts w:ascii="Bookman Old Style" w:hAnsi="Bookman Old Style"/>
        </w:rPr>
      </w:pPr>
    </w:p>
    <w:p w:rsidR="00E60AF2" w:rsidRPr="004C4E4A" w:rsidRDefault="00E60AF2" w:rsidP="00E60AF2">
      <w:pPr>
        <w:jc w:val="center"/>
        <w:outlineLvl w:val="0"/>
        <w:rPr>
          <w:rFonts w:ascii="Bookman Old Style" w:hAnsi="Bookman Old Style"/>
          <w:b/>
        </w:rPr>
      </w:pPr>
    </w:p>
    <w:p w:rsidR="00E60AF2" w:rsidRPr="004C4E4A" w:rsidRDefault="00E60AF2" w:rsidP="00E60AF2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E60AF2" w:rsidRPr="004C4E4A" w:rsidRDefault="00E60AF2" w:rsidP="00E60AF2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E60AF2" w:rsidRPr="004C4E4A" w:rsidRDefault="00E60AF2" w:rsidP="00E60AF2">
      <w:pPr>
        <w:ind w:firstLine="120"/>
        <w:jc w:val="center"/>
        <w:outlineLvl w:val="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20"/>
        <w:jc w:val="center"/>
        <w:outlineLvl w:val="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20"/>
        <w:jc w:val="center"/>
        <w:outlineLvl w:val="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20"/>
        <w:jc w:val="center"/>
        <w:outlineLvl w:val="0"/>
        <w:rPr>
          <w:rFonts w:ascii="Bookman Old Style" w:hAnsi="Bookman Old Style"/>
        </w:rPr>
      </w:pPr>
    </w:p>
    <w:p w:rsidR="00E60AF2" w:rsidRPr="004C4E4A" w:rsidRDefault="00E60AF2" w:rsidP="00E60AF2">
      <w:pPr>
        <w:ind w:firstLine="120"/>
        <w:jc w:val="center"/>
        <w:outlineLvl w:val="0"/>
        <w:rPr>
          <w:rFonts w:ascii="Bookman Old Style" w:hAnsi="Bookman Old Style"/>
        </w:rPr>
      </w:pPr>
    </w:p>
    <w:p w:rsidR="00E60AF2" w:rsidRPr="00E857B6" w:rsidRDefault="00E60AF2" w:rsidP="00E60AF2">
      <w:pPr>
        <w:ind w:firstLine="120"/>
        <w:jc w:val="center"/>
        <w:outlineLvl w:val="0"/>
        <w:rPr>
          <w:rFonts w:ascii="Bookman Old Style" w:hAnsi="Bookman Old Style"/>
        </w:rPr>
      </w:pPr>
    </w:p>
    <w:p w:rsidR="00E60AF2" w:rsidRPr="00B9186C" w:rsidRDefault="00E60AF2" w:rsidP="00E60AF2">
      <w:pPr>
        <w:jc w:val="center"/>
        <w:outlineLvl w:val="0"/>
        <w:rPr>
          <w:rFonts w:ascii="Bookman Old Style" w:hAnsi="Bookman Old Style"/>
          <w:b/>
        </w:rPr>
      </w:pPr>
      <w:r w:rsidRPr="00B9186C">
        <w:rPr>
          <w:rFonts w:ascii="Bookman Old Style" w:hAnsi="Bookman Old Style"/>
          <w:b/>
        </w:rPr>
        <w:t xml:space="preserve">(Fls. nº 02- Reparo da camada </w:t>
      </w:r>
      <w:proofErr w:type="spellStart"/>
      <w:r w:rsidRPr="00B9186C">
        <w:rPr>
          <w:rFonts w:ascii="Bookman Old Style" w:hAnsi="Bookman Old Style"/>
          <w:b/>
        </w:rPr>
        <w:t>asfáltica</w:t>
      </w:r>
      <w:proofErr w:type="spellEnd"/>
      <w:r w:rsidRPr="00B9186C">
        <w:rPr>
          <w:rFonts w:ascii="Bookman Old Style" w:hAnsi="Bookman Old Style"/>
          <w:b/>
        </w:rPr>
        <w:t xml:space="preserve"> na Rua Itirapina, defronte ao nº 11, no bairro Jardim Barão).</w:t>
      </w:r>
    </w:p>
    <w:p w:rsidR="00E60AF2" w:rsidRPr="00B9186C" w:rsidRDefault="00E60AF2" w:rsidP="00E60AF2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60AF2" w:rsidRPr="004C4E4A" w:rsidRDefault="00E60AF2" w:rsidP="00E60AF2">
      <w:pPr>
        <w:ind w:firstLine="120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lastRenderedPageBreak/>
        <w:t xml:space="preserve">  </w:t>
      </w:r>
    </w:p>
    <w:p w:rsidR="00E60AF2" w:rsidRPr="00B9186C" w:rsidRDefault="00E60AF2" w:rsidP="00E60AF2">
      <w:pPr>
        <w:jc w:val="center"/>
        <w:outlineLvl w:val="0"/>
        <w:rPr>
          <w:rFonts w:ascii="Bookman Old Style" w:hAnsi="Bookman Old Style"/>
          <w:b/>
        </w:rPr>
      </w:pPr>
      <w:r w:rsidRPr="00B9186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56pt">
            <v:imagedata r:id="rId6" o:title="DSC0162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1E" w:rsidRDefault="0053231E">
      <w:r>
        <w:separator/>
      </w:r>
    </w:p>
  </w:endnote>
  <w:endnote w:type="continuationSeparator" w:id="0">
    <w:p w:rsidR="0053231E" w:rsidRDefault="0053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1E" w:rsidRDefault="0053231E">
      <w:r>
        <w:separator/>
      </w:r>
    </w:p>
  </w:footnote>
  <w:footnote w:type="continuationSeparator" w:id="0">
    <w:p w:rsidR="0053231E" w:rsidRDefault="0053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C72"/>
    <w:rsid w:val="001D1394"/>
    <w:rsid w:val="003D3AA8"/>
    <w:rsid w:val="004C67DE"/>
    <w:rsid w:val="0053231E"/>
    <w:rsid w:val="009F196D"/>
    <w:rsid w:val="00A9035B"/>
    <w:rsid w:val="00CD613B"/>
    <w:rsid w:val="00E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60A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60AF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60AF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0AF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