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60" w:rsidRPr="00E114ED" w:rsidRDefault="00BA3460" w:rsidP="00BA3460">
      <w:pPr>
        <w:pStyle w:val="Ttulo"/>
      </w:pPr>
      <w:bookmarkStart w:id="0" w:name="_GoBack"/>
      <w:bookmarkEnd w:id="0"/>
      <w:r w:rsidRPr="00E114ED">
        <w:t xml:space="preserve">INDICAÇÃO Nº                      </w:t>
      </w:r>
      <w:r>
        <w:t>1217</w:t>
      </w:r>
      <w:r w:rsidRPr="00E114ED">
        <w:t xml:space="preserve">          /11</w:t>
      </w:r>
    </w:p>
    <w:p w:rsidR="00BA3460" w:rsidRPr="00E114ED" w:rsidRDefault="00BA3460" w:rsidP="00BA3460">
      <w:pPr>
        <w:jc w:val="center"/>
        <w:rPr>
          <w:rFonts w:ascii="Bookman Old Style" w:hAnsi="Bookman Old Style"/>
          <w:u w:val="single"/>
        </w:rPr>
      </w:pPr>
    </w:p>
    <w:p w:rsidR="00BA3460" w:rsidRDefault="00BA3460" w:rsidP="00BA3460">
      <w:pPr>
        <w:jc w:val="center"/>
        <w:rPr>
          <w:rFonts w:ascii="Bookman Old Style" w:hAnsi="Bookman Old Style"/>
          <w:u w:val="single"/>
        </w:rPr>
      </w:pPr>
    </w:p>
    <w:p w:rsidR="00BA3460" w:rsidRPr="00E114ED" w:rsidRDefault="00BA3460" w:rsidP="00BA3460">
      <w:pPr>
        <w:jc w:val="center"/>
        <w:rPr>
          <w:rFonts w:ascii="Bookman Old Style" w:hAnsi="Bookman Old Style"/>
          <w:u w:val="single"/>
        </w:rPr>
      </w:pPr>
    </w:p>
    <w:p w:rsidR="00BA3460" w:rsidRPr="00E114ED" w:rsidRDefault="00BA3460" w:rsidP="00BA3460">
      <w:pPr>
        <w:pStyle w:val="Recuodecorpodetexto"/>
        <w:ind w:left="4440"/>
      </w:pPr>
      <w:r w:rsidRPr="00E114ED">
        <w:t xml:space="preserve">“Limpeza e roçagem do mato </w:t>
      </w:r>
      <w:r>
        <w:t>em área pública localizada na Rua Francisco Braga, defronte ao nº 33, no bairro Jardim Batagin</w:t>
      </w:r>
      <w:r w:rsidRPr="00E114ED">
        <w:t xml:space="preserve">”. </w:t>
      </w:r>
    </w:p>
    <w:p w:rsidR="00BA3460" w:rsidRPr="00E114ED" w:rsidRDefault="00BA3460" w:rsidP="00BA3460">
      <w:pPr>
        <w:ind w:left="1440" w:firstLine="3600"/>
        <w:jc w:val="both"/>
        <w:rPr>
          <w:rFonts w:ascii="Bookman Old Style" w:hAnsi="Bookman Old Style"/>
        </w:rPr>
      </w:pPr>
    </w:p>
    <w:p w:rsidR="00BA3460" w:rsidRPr="00E114ED" w:rsidRDefault="00BA3460" w:rsidP="00BA3460">
      <w:pPr>
        <w:ind w:left="1440" w:firstLine="3600"/>
        <w:jc w:val="both"/>
        <w:rPr>
          <w:rFonts w:ascii="Bookman Old Style" w:hAnsi="Bookman Old Style"/>
        </w:rPr>
      </w:pPr>
    </w:p>
    <w:p w:rsidR="00BA3460" w:rsidRPr="00E114ED" w:rsidRDefault="00BA3460" w:rsidP="00BA3460">
      <w:pPr>
        <w:ind w:left="1440" w:firstLine="3600"/>
        <w:jc w:val="both"/>
        <w:rPr>
          <w:rFonts w:ascii="Bookman Old Style" w:hAnsi="Bookman Old Style"/>
        </w:rPr>
      </w:pPr>
    </w:p>
    <w:p w:rsidR="00BA3460" w:rsidRPr="004D70AF" w:rsidRDefault="00BA3460" w:rsidP="00BA3460">
      <w:pPr>
        <w:ind w:left="1440" w:firstLine="3600"/>
        <w:jc w:val="both"/>
        <w:rPr>
          <w:rFonts w:ascii="Bookman Old Style" w:hAnsi="Bookman Old Style"/>
        </w:rPr>
      </w:pPr>
    </w:p>
    <w:p w:rsidR="00BA3460" w:rsidRDefault="00BA3460" w:rsidP="00BA3460">
      <w:pPr>
        <w:ind w:firstLine="1440"/>
        <w:jc w:val="both"/>
        <w:rPr>
          <w:rFonts w:ascii="Bookman Old Style" w:hAnsi="Bookman Old Style"/>
        </w:rPr>
      </w:pPr>
      <w:r w:rsidRPr="006B6858">
        <w:rPr>
          <w:rFonts w:ascii="Bookman Old Style" w:hAnsi="Bookman Old Style"/>
          <w:bCs/>
        </w:rPr>
        <w:t>INDICA</w:t>
      </w:r>
      <w:r w:rsidRPr="006B6858">
        <w:rPr>
          <w:rFonts w:ascii="Bookman Old Style" w:hAnsi="Bookman Old Style"/>
        </w:rPr>
        <w:t xml:space="preserve"> ao Senhor Prefeito Municipal, na forma regimental, determinar ao setor competente que proceda à limpeza e roçagem do mato em área pública localizada na Rua Francisco Braga, defronte ao nº 33, no bairro Jardim Batagin</w:t>
      </w:r>
      <w:r>
        <w:rPr>
          <w:rFonts w:ascii="Bookman Old Style" w:hAnsi="Bookman Old Style"/>
        </w:rPr>
        <w:t>.</w:t>
      </w:r>
    </w:p>
    <w:p w:rsidR="00BA3460" w:rsidRPr="006B6858" w:rsidRDefault="00BA3460" w:rsidP="00BA3460">
      <w:pPr>
        <w:ind w:firstLine="1440"/>
        <w:jc w:val="both"/>
        <w:rPr>
          <w:rFonts w:ascii="Bookman Old Style" w:hAnsi="Bookman Old Style"/>
        </w:rPr>
      </w:pPr>
    </w:p>
    <w:p w:rsidR="00BA3460" w:rsidRPr="00E114ED" w:rsidRDefault="00BA3460" w:rsidP="00BA3460">
      <w:pPr>
        <w:jc w:val="center"/>
        <w:rPr>
          <w:rFonts w:ascii="Bookman Old Style" w:hAnsi="Bookman Old Style"/>
        </w:rPr>
      </w:pPr>
    </w:p>
    <w:p w:rsidR="00BA3460" w:rsidRPr="00E114ED" w:rsidRDefault="00BA3460" w:rsidP="00BA3460">
      <w:pPr>
        <w:jc w:val="center"/>
        <w:rPr>
          <w:rFonts w:ascii="Bookman Old Style" w:hAnsi="Bookman Old Style"/>
          <w:b/>
        </w:rPr>
      </w:pPr>
      <w:r w:rsidRPr="00E114ED">
        <w:rPr>
          <w:rFonts w:ascii="Bookman Old Style" w:hAnsi="Bookman Old Style"/>
          <w:b/>
        </w:rPr>
        <w:t>Justificativa:</w:t>
      </w:r>
    </w:p>
    <w:p w:rsidR="00BA3460" w:rsidRPr="00E114ED" w:rsidRDefault="00BA3460" w:rsidP="00BA3460">
      <w:pPr>
        <w:jc w:val="center"/>
        <w:rPr>
          <w:rFonts w:ascii="Bookman Old Style" w:hAnsi="Bookman Old Style"/>
        </w:rPr>
      </w:pPr>
    </w:p>
    <w:p w:rsidR="00BA3460" w:rsidRPr="00E114ED" w:rsidRDefault="00BA3460" w:rsidP="00BA3460">
      <w:pPr>
        <w:jc w:val="center"/>
        <w:rPr>
          <w:rFonts w:ascii="Bookman Old Style" w:hAnsi="Bookman Old Style"/>
        </w:rPr>
      </w:pPr>
    </w:p>
    <w:p w:rsidR="00BA3460" w:rsidRPr="00E114ED" w:rsidRDefault="00BA3460" w:rsidP="00BA3460">
      <w:pPr>
        <w:jc w:val="center"/>
        <w:rPr>
          <w:rFonts w:ascii="Bookman Old Style" w:hAnsi="Bookman Old Style"/>
        </w:rPr>
      </w:pPr>
    </w:p>
    <w:p w:rsidR="00BA3460" w:rsidRPr="00E114ED" w:rsidRDefault="00BA3460" w:rsidP="00BA3460">
      <w:pPr>
        <w:tabs>
          <w:tab w:val="left" w:pos="8085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Referida reivindicação é pertinente visto que, moradores do bairro, reclamaram do mato já que este tomou conta do local e se tornou depósito de entulhos. Por tanto pedem ao setor competente que realizem a limpeza no local acima citado. </w:t>
      </w:r>
      <w:r w:rsidRPr="004D70AF">
        <w:rPr>
          <w:rFonts w:ascii="Bookman Old Style" w:hAnsi="Bookman Old Style"/>
          <w:b/>
        </w:rPr>
        <w:t>Segue fotos em anexo</w:t>
      </w:r>
      <w:r>
        <w:rPr>
          <w:rFonts w:ascii="Bookman Old Style" w:hAnsi="Bookman Old Style"/>
          <w:b/>
        </w:rPr>
        <w:t>.</w:t>
      </w:r>
    </w:p>
    <w:p w:rsidR="00BA3460" w:rsidRPr="00E114ED" w:rsidRDefault="00BA3460" w:rsidP="00BA3460">
      <w:pPr>
        <w:ind w:firstLine="1440"/>
        <w:jc w:val="both"/>
        <w:outlineLvl w:val="0"/>
        <w:rPr>
          <w:rFonts w:ascii="Bookman Old Style" w:hAnsi="Bookman Old Style"/>
        </w:rPr>
      </w:pPr>
    </w:p>
    <w:p w:rsidR="00BA3460" w:rsidRPr="00E114ED" w:rsidRDefault="00BA3460" w:rsidP="00BA3460">
      <w:pPr>
        <w:ind w:firstLine="1440"/>
        <w:outlineLvl w:val="0"/>
        <w:rPr>
          <w:rFonts w:ascii="Bookman Old Style" w:hAnsi="Bookman Old Style"/>
        </w:rPr>
      </w:pPr>
    </w:p>
    <w:p w:rsidR="00BA3460" w:rsidRPr="00E114ED" w:rsidRDefault="00BA3460" w:rsidP="00BA3460">
      <w:pPr>
        <w:ind w:firstLine="1440"/>
        <w:outlineLvl w:val="0"/>
        <w:rPr>
          <w:rFonts w:ascii="Bookman Old Style" w:hAnsi="Bookman Old Style"/>
        </w:rPr>
      </w:pPr>
    </w:p>
    <w:p w:rsidR="00BA3460" w:rsidRPr="00E114ED" w:rsidRDefault="00BA3460" w:rsidP="00BA3460">
      <w:pPr>
        <w:ind w:firstLine="1440"/>
        <w:outlineLvl w:val="0"/>
        <w:rPr>
          <w:rFonts w:ascii="Bookman Old Style" w:hAnsi="Bookman Old Style"/>
        </w:rPr>
      </w:pPr>
    </w:p>
    <w:p w:rsidR="00BA3460" w:rsidRPr="00E114ED" w:rsidRDefault="00BA3460" w:rsidP="00BA3460">
      <w:pPr>
        <w:ind w:firstLine="1440"/>
        <w:outlineLvl w:val="0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31 de março </w:t>
      </w:r>
      <w:r w:rsidRPr="00E114ED">
        <w:rPr>
          <w:rFonts w:ascii="Bookman Old Style" w:hAnsi="Bookman Old Style"/>
        </w:rPr>
        <w:t>de 2011.</w:t>
      </w:r>
    </w:p>
    <w:p w:rsidR="00BA3460" w:rsidRPr="00E114ED" w:rsidRDefault="00BA3460" w:rsidP="00BA3460">
      <w:pPr>
        <w:ind w:firstLine="1440"/>
        <w:rPr>
          <w:rFonts w:ascii="Bookman Old Style" w:hAnsi="Bookman Old Style"/>
        </w:rPr>
      </w:pPr>
    </w:p>
    <w:p w:rsidR="00BA3460" w:rsidRPr="00E114ED" w:rsidRDefault="00BA3460" w:rsidP="00BA3460">
      <w:pPr>
        <w:rPr>
          <w:rFonts w:ascii="Bookman Old Style" w:hAnsi="Bookman Old Style"/>
        </w:rPr>
      </w:pPr>
    </w:p>
    <w:p w:rsidR="00BA3460" w:rsidRPr="00E114ED" w:rsidRDefault="00BA3460" w:rsidP="00BA3460">
      <w:pPr>
        <w:ind w:firstLine="1440"/>
        <w:rPr>
          <w:rFonts w:ascii="Bookman Old Style" w:hAnsi="Bookman Old Style"/>
        </w:rPr>
      </w:pPr>
    </w:p>
    <w:p w:rsidR="00BA3460" w:rsidRPr="00E114ED" w:rsidRDefault="00BA3460" w:rsidP="00BA3460">
      <w:pPr>
        <w:ind w:firstLine="1440"/>
        <w:rPr>
          <w:rFonts w:ascii="Bookman Old Style" w:hAnsi="Bookman Old Style"/>
        </w:rPr>
      </w:pPr>
    </w:p>
    <w:p w:rsidR="00BA3460" w:rsidRPr="00E114ED" w:rsidRDefault="00BA3460" w:rsidP="00BA3460">
      <w:pPr>
        <w:ind w:firstLine="1440"/>
        <w:rPr>
          <w:rFonts w:ascii="Bookman Old Style" w:hAnsi="Bookman Old Style"/>
        </w:rPr>
      </w:pPr>
    </w:p>
    <w:p w:rsidR="00BA3460" w:rsidRPr="00E114ED" w:rsidRDefault="00BA3460" w:rsidP="00BA3460">
      <w:pPr>
        <w:jc w:val="center"/>
        <w:outlineLvl w:val="0"/>
        <w:rPr>
          <w:rFonts w:ascii="Bookman Old Style" w:hAnsi="Bookman Old Style"/>
        </w:rPr>
      </w:pPr>
    </w:p>
    <w:p w:rsidR="00BA3460" w:rsidRPr="00363A79" w:rsidRDefault="00BA3460" w:rsidP="00BA3460">
      <w:pPr>
        <w:jc w:val="center"/>
        <w:outlineLvl w:val="0"/>
        <w:rPr>
          <w:rFonts w:ascii="Bookman Old Style" w:hAnsi="Bookman Old Style"/>
          <w:b/>
        </w:rPr>
      </w:pPr>
      <w:r w:rsidRPr="00363A79">
        <w:rPr>
          <w:rFonts w:ascii="Bookman Old Style" w:hAnsi="Bookman Old Style"/>
          <w:b/>
        </w:rPr>
        <w:t>ANÍZIO TAVARES</w:t>
      </w:r>
    </w:p>
    <w:p w:rsidR="00BA3460" w:rsidRPr="00363A79" w:rsidRDefault="00BA3460" w:rsidP="00BA3460">
      <w:pPr>
        <w:ind w:firstLine="120"/>
        <w:jc w:val="center"/>
        <w:outlineLvl w:val="0"/>
        <w:rPr>
          <w:rFonts w:ascii="Bookman Old Style" w:hAnsi="Bookman Old Style"/>
        </w:rPr>
      </w:pPr>
      <w:r w:rsidRPr="00363A79">
        <w:rPr>
          <w:rFonts w:ascii="Bookman Old Style" w:hAnsi="Bookman Old Style"/>
        </w:rPr>
        <w:t>-Vereador/Vice-Presidente-</w:t>
      </w:r>
    </w:p>
    <w:p w:rsidR="00BA3460" w:rsidRPr="00363A79" w:rsidRDefault="00BA3460" w:rsidP="00BA3460">
      <w:pPr>
        <w:ind w:firstLine="120"/>
        <w:jc w:val="center"/>
        <w:outlineLvl w:val="0"/>
        <w:rPr>
          <w:rFonts w:ascii="Bookman Old Style" w:hAnsi="Bookman Old Style"/>
        </w:rPr>
      </w:pPr>
    </w:p>
    <w:p w:rsidR="00BA3460" w:rsidRPr="00363A79" w:rsidRDefault="00BA3460" w:rsidP="00BA3460">
      <w:pPr>
        <w:ind w:firstLine="120"/>
        <w:jc w:val="center"/>
        <w:outlineLvl w:val="0"/>
        <w:rPr>
          <w:rFonts w:ascii="Bookman Old Style" w:hAnsi="Bookman Old Style"/>
        </w:rPr>
      </w:pPr>
    </w:p>
    <w:p w:rsidR="00BA3460" w:rsidRDefault="00BA3460" w:rsidP="00BA3460">
      <w:pPr>
        <w:ind w:firstLine="120"/>
        <w:jc w:val="center"/>
        <w:outlineLvl w:val="0"/>
        <w:rPr>
          <w:rFonts w:ascii="Bookman Old Style" w:hAnsi="Bookman Old Style"/>
        </w:rPr>
      </w:pPr>
    </w:p>
    <w:p w:rsidR="00BA3460" w:rsidRDefault="00BA3460" w:rsidP="00BA3460">
      <w:pPr>
        <w:ind w:firstLine="120"/>
        <w:jc w:val="center"/>
        <w:outlineLvl w:val="0"/>
        <w:rPr>
          <w:rFonts w:ascii="Bookman Old Style" w:hAnsi="Bookman Old Style"/>
        </w:rPr>
      </w:pPr>
    </w:p>
    <w:p w:rsidR="00BA3460" w:rsidRDefault="00BA3460" w:rsidP="00BA3460">
      <w:pPr>
        <w:ind w:firstLine="120"/>
        <w:jc w:val="center"/>
        <w:outlineLvl w:val="0"/>
        <w:rPr>
          <w:rFonts w:ascii="Bookman Old Style" w:hAnsi="Bookman Old Style"/>
        </w:rPr>
      </w:pPr>
    </w:p>
    <w:p w:rsidR="00BA3460" w:rsidRDefault="00BA3460" w:rsidP="00BA3460">
      <w:pPr>
        <w:ind w:firstLine="120"/>
        <w:jc w:val="center"/>
        <w:outlineLvl w:val="0"/>
        <w:rPr>
          <w:rFonts w:ascii="Bookman Old Style" w:hAnsi="Bookman Old Style"/>
        </w:rPr>
      </w:pPr>
    </w:p>
    <w:p w:rsidR="00BA3460" w:rsidRDefault="00BA3460" w:rsidP="00BA3460">
      <w:pPr>
        <w:ind w:firstLine="120"/>
        <w:jc w:val="center"/>
        <w:outlineLvl w:val="0"/>
        <w:rPr>
          <w:rFonts w:ascii="Bookman Old Style" w:hAnsi="Bookman Old Style"/>
        </w:rPr>
      </w:pPr>
    </w:p>
    <w:p w:rsidR="00BA3460" w:rsidRDefault="00BA3460" w:rsidP="00BA3460">
      <w:pPr>
        <w:ind w:firstLine="120"/>
        <w:jc w:val="center"/>
        <w:outlineLvl w:val="0"/>
        <w:rPr>
          <w:rFonts w:ascii="Bookman Old Style" w:hAnsi="Bookman Old Style"/>
        </w:rPr>
      </w:pPr>
    </w:p>
    <w:p w:rsidR="00BA3460" w:rsidRDefault="00BA3460" w:rsidP="00BA3460">
      <w:pPr>
        <w:ind w:firstLine="120"/>
        <w:jc w:val="center"/>
        <w:outlineLvl w:val="0"/>
        <w:rPr>
          <w:rFonts w:ascii="Bookman Old Style" w:hAnsi="Bookman Old Style"/>
        </w:rPr>
      </w:pPr>
    </w:p>
    <w:p w:rsidR="00BA3460" w:rsidRDefault="00BA3460" w:rsidP="00BA3460">
      <w:pPr>
        <w:ind w:firstLine="120"/>
        <w:jc w:val="center"/>
        <w:outlineLvl w:val="0"/>
        <w:rPr>
          <w:rFonts w:ascii="Bookman Old Style" w:hAnsi="Bookman Old Style"/>
        </w:rPr>
      </w:pPr>
    </w:p>
    <w:p w:rsidR="00BA3460" w:rsidRDefault="00BA3460" w:rsidP="00BA3460">
      <w:pPr>
        <w:ind w:firstLine="120"/>
        <w:jc w:val="center"/>
        <w:outlineLvl w:val="0"/>
        <w:rPr>
          <w:rFonts w:ascii="Bookman Old Style" w:hAnsi="Bookman Old Style"/>
        </w:rPr>
      </w:pPr>
    </w:p>
    <w:p w:rsidR="00BA3460" w:rsidRPr="00363A79" w:rsidRDefault="00BA3460" w:rsidP="00BA3460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BA3460" w:rsidRPr="00363A79" w:rsidRDefault="00BA3460" w:rsidP="00BA346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363A79">
        <w:rPr>
          <w:rFonts w:ascii="Bookman Old Style" w:hAnsi="Bookman Old Style"/>
          <w:b/>
        </w:rPr>
        <w:lastRenderedPageBreak/>
        <w:t>(Fls. nº - 02- Limpeza e roçagem do mato em área pública localizada na Rua Francisco Braga, defronte ao nº 33, no bairro Jardim Batagin).</w:t>
      </w:r>
    </w:p>
    <w:p w:rsidR="00BA3460" w:rsidRDefault="00BA3460" w:rsidP="00BA3460">
      <w:pPr>
        <w:ind w:firstLine="120"/>
        <w:jc w:val="center"/>
        <w:outlineLvl w:val="0"/>
        <w:rPr>
          <w:rFonts w:ascii="Bookman Old Style" w:hAnsi="Bookman Old Style"/>
        </w:rPr>
      </w:pPr>
      <w:r w:rsidRPr="00363A79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1656"/>
          </v:shape>
        </w:pict>
      </w:r>
    </w:p>
    <w:p w:rsidR="00BA3460" w:rsidRDefault="00BA3460" w:rsidP="00BA3460">
      <w:pPr>
        <w:ind w:firstLine="120"/>
        <w:jc w:val="center"/>
        <w:outlineLvl w:val="0"/>
        <w:rPr>
          <w:rFonts w:ascii="Bookman Old Style" w:hAnsi="Bookman Old Style"/>
        </w:rPr>
      </w:pPr>
    </w:p>
    <w:p w:rsidR="00BA3460" w:rsidRPr="00363A79" w:rsidRDefault="00BA3460" w:rsidP="00BA3460">
      <w:pPr>
        <w:ind w:firstLine="120"/>
        <w:jc w:val="center"/>
        <w:outlineLvl w:val="0"/>
        <w:rPr>
          <w:rFonts w:ascii="Bookman Old Style" w:hAnsi="Bookman Old Style"/>
        </w:rPr>
      </w:pPr>
      <w:r w:rsidRPr="00363A79">
        <w:rPr>
          <w:rFonts w:ascii="Bookman Old Style" w:hAnsi="Bookman Old Style"/>
        </w:rPr>
        <w:pict>
          <v:shape id="_x0000_i1026" type="#_x0000_t75" style="width:251pt;height:220pt">
            <v:imagedata r:id="rId7" o:title="DSC01658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DF" w:rsidRDefault="00CB0EDF">
      <w:r>
        <w:separator/>
      </w:r>
    </w:p>
  </w:endnote>
  <w:endnote w:type="continuationSeparator" w:id="0">
    <w:p w:rsidR="00CB0EDF" w:rsidRDefault="00CB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DF" w:rsidRDefault="00CB0EDF">
      <w:r>
        <w:separator/>
      </w:r>
    </w:p>
  </w:footnote>
  <w:footnote w:type="continuationSeparator" w:id="0">
    <w:p w:rsidR="00CB0EDF" w:rsidRDefault="00CB0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124C0"/>
    <w:rsid w:val="00BA3460"/>
    <w:rsid w:val="00CB0ED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A346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A346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A346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A346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