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80EFA">
        <w:rPr>
          <w:rFonts w:ascii="Arial" w:hAnsi="Arial" w:cs="Arial"/>
        </w:rPr>
        <w:t>00241</w:t>
      </w:r>
      <w:r>
        <w:rPr>
          <w:rFonts w:ascii="Arial" w:hAnsi="Arial" w:cs="Arial"/>
        </w:rPr>
        <w:t>/</w:t>
      </w:r>
      <w:r w:rsidR="00B80EF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D36DE">
        <w:rPr>
          <w:rFonts w:ascii="Arial" w:hAnsi="Arial" w:cs="Arial"/>
          <w:sz w:val="24"/>
          <w:szCs w:val="24"/>
        </w:rPr>
        <w:t>sobre o serviço de leitura simultânea de hidrômetro</w:t>
      </w:r>
      <w:r w:rsidR="00436D32">
        <w:rPr>
          <w:rFonts w:ascii="Arial" w:hAnsi="Arial" w:cs="Arial"/>
          <w:sz w:val="24"/>
          <w:szCs w:val="24"/>
        </w:rPr>
        <w:t>s</w:t>
      </w:r>
      <w:r w:rsidR="000D36DE">
        <w:rPr>
          <w:rFonts w:ascii="Arial" w:hAnsi="Arial" w:cs="Arial"/>
          <w:sz w:val="24"/>
          <w:szCs w:val="24"/>
        </w:rPr>
        <w:t xml:space="preserve"> para o D.A.E.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F06102">
        <w:rPr>
          <w:rFonts w:ascii="Arial" w:hAnsi="Arial" w:cs="Arial"/>
          <w:sz w:val="24"/>
          <w:szCs w:val="24"/>
        </w:rPr>
        <w:t xml:space="preserve"> autarquia (D.A.E.) possui em seu quadro de funcionários vários leituristas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F06102">
        <w:rPr>
          <w:rFonts w:ascii="Arial" w:hAnsi="Arial" w:cs="Arial"/>
          <w:sz w:val="24"/>
          <w:szCs w:val="24"/>
        </w:rPr>
        <w:t>este vereador recebeu informações de que o DAE, terceirizou parte do serviço de leitura</w:t>
      </w:r>
      <w:r w:rsidR="00436D32">
        <w:rPr>
          <w:rFonts w:ascii="Arial" w:hAnsi="Arial" w:cs="Arial"/>
          <w:sz w:val="24"/>
          <w:szCs w:val="24"/>
        </w:rPr>
        <w:t xml:space="preserve"> a uma empresa cujo proprietário tem grau de parentesco com uma funcionária do DAE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D3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06102">
        <w:rPr>
          <w:rFonts w:ascii="Arial" w:hAnsi="Arial" w:cs="Arial"/>
          <w:sz w:val="24"/>
          <w:szCs w:val="24"/>
        </w:rPr>
        <w:t>Quantos leituristas</w:t>
      </w:r>
      <w:r w:rsidR="00436D32">
        <w:rPr>
          <w:rFonts w:ascii="Arial" w:hAnsi="Arial" w:cs="Arial"/>
          <w:sz w:val="24"/>
          <w:szCs w:val="24"/>
        </w:rPr>
        <w:t>, servidores do DAE,</w:t>
      </w:r>
      <w:r w:rsidR="00F06102">
        <w:rPr>
          <w:rFonts w:ascii="Arial" w:hAnsi="Arial" w:cs="Arial"/>
          <w:sz w:val="24"/>
          <w:szCs w:val="24"/>
        </w:rPr>
        <w:t xml:space="preserve"> há</w:t>
      </w:r>
      <w:r w:rsidR="00436D32">
        <w:rPr>
          <w:rFonts w:ascii="Arial" w:hAnsi="Arial" w:cs="Arial"/>
          <w:sz w:val="24"/>
          <w:szCs w:val="24"/>
        </w:rPr>
        <w:t>,</w:t>
      </w:r>
      <w:r w:rsidR="00F06102">
        <w:rPr>
          <w:rFonts w:ascii="Arial" w:hAnsi="Arial" w:cs="Arial"/>
          <w:sz w:val="24"/>
          <w:szCs w:val="24"/>
        </w:rPr>
        <w:t xml:space="preserve"> no momento</w:t>
      </w:r>
      <w:r w:rsidR="00436D32">
        <w:rPr>
          <w:rFonts w:ascii="Arial" w:hAnsi="Arial" w:cs="Arial"/>
          <w:sz w:val="24"/>
          <w:szCs w:val="24"/>
        </w:rPr>
        <w:t>,</w:t>
      </w:r>
      <w:r w:rsidR="00F06102">
        <w:rPr>
          <w:rFonts w:ascii="Arial" w:hAnsi="Arial" w:cs="Arial"/>
          <w:sz w:val="24"/>
          <w:szCs w:val="24"/>
        </w:rPr>
        <w:t xml:space="preserve"> </w:t>
      </w:r>
      <w:r w:rsidR="00B7293F">
        <w:rPr>
          <w:rFonts w:ascii="Arial" w:hAnsi="Arial" w:cs="Arial"/>
          <w:sz w:val="24"/>
          <w:szCs w:val="24"/>
        </w:rPr>
        <w:t xml:space="preserve">nele </w:t>
      </w:r>
      <w:r w:rsidR="00F06102">
        <w:rPr>
          <w:rFonts w:ascii="Arial" w:hAnsi="Arial" w:cs="Arial"/>
          <w:sz w:val="24"/>
          <w:szCs w:val="24"/>
        </w:rPr>
        <w:t>trabalhando ?</w:t>
      </w:r>
    </w:p>
    <w:p w:rsidR="00B7293F" w:rsidRDefault="00B72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Qual o motivo da contratação de uma empresa para prestar um serviço que deveria ser executados pelos leituristas concursados?</w:t>
      </w:r>
    </w:p>
    <w:p w:rsidR="00B7293F" w:rsidRDefault="00B72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Por qual motivo o DAE não realizou concurso público para contratar novos leituristas e parece ter optado pela contratação da referida empresa?</w:t>
      </w:r>
    </w:p>
    <w:p w:rsidR="00FF3852" w:rsidRDefault="00436D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293F"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Qual o nome da empresa contratada para prestar tal serviço</w:t>
      </w:r>
      <w:r w:rsidR="00B7293F">
        <w:rPr>
          <w:rFonts w:ascii="Arial" w:hAnsi="Arial" w:cs="Arial"/>
          <w:sz w:val="24"/>
          <w:szCs w:val="24"/>
        </w:rPr>
        <w:t>? Solicito o fornecimento de</w:t>
      </w:r>
      <w:r>
        <w:rPr>
          <w:rFonts w:ascii="Arial" w:hAnsi="Arial" w:cs="Arial"/>
          <w:sz w:val="24"/>
          <w:szCs w:val="24"/>
        </w:rPr>
        <w:t xml:space="preserve"> copia do contrato social</w:t>
      </w:r>
      <w:r w:rsidR="00B7293F" w:rsidRPr="00B7293F">
        <w:rPr>
          <w:rFonts w:ascii="Arial" w:hAnsi="Arial" w:cs="Arial"/>
          <w:sz w:val="24"/>
          <w:szCs w:val="24"/>
        </w:rPr>
        <w:t xml:space="preserve"> </w:t>
      </w:r>
      <w:r w:rsidR="00B7293F">
        <w:rPr>
          <w:rFonts w:ascii="Arial" w:hAnsi="Arial" w:cs="Arial"/>
          <w:sz w:val="24"/>
          <w:szCs w:val="24"/>
        </w:rPr>
        <w:t>da empresa</w:t>
      </w:r>
      <w:r>
        <w:rPr>
          <w:rFonts w:ascii="Arial" w:hAnsi="Arial" w:cs="Arial"/>
          <w:sz w:val="24"/>
          <w:szCs w:val="24"/>
        </w:rPr>
        <w:t>, com eventuais alterações</w:t>
      </w:r>
      <w:r w:rsidR="00B7293F">
        <w:rPr>
          <w:rFonts w:ascii="Arial" w:hAnsi="Arial" w:cs="Arial"/>
          <w:sz w:val="24"/>
          <w:szCs w:val="24"/>
        </w:rPr>
        <w:t>.</w:t>
      </w:r>
    </w:p>
    <w:p w:rsidR="00FF3852" w:rsidRDefault="00B72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436D32">
        <w:rPr>
          <w:rFonts w:ascii="Arial" w:hAnsi="Arial" w:cs="Arial"/>
          <w:sz w:val="24"/>
          <w:szCs w:val="24"/>
        </w:rPr>
        <w:t xml:space="preserve">Qual modalidade de licitação </w:t>
      </w:r>
      <w:r>
        <w:rPr>
          <w:rFonts w:ascii="Arial" w:hAnsi="Arial" w:cs="Arial"/>
          <w:sz w:val="24"/>
          <w:szCs w:val="24"/>
        </w:rPr>
        <w:t xml:space="preserve">foi </w:t>
      </w:r>
      <w:r w:rsidR="00436D32">
        <w:rPr>
          <w:rFonts w:ascii="Arial" w:hAnsi="Arial" w:cs="Arial"/>
          <w:sz w:val="24"/>
          <w:szCs w:val="24"/>
        </w:rPr>
        <w:t>adotada pela autarquia</w:t>
      </w:r>
      <w:r>
        <w:rPr>
          <w:rFonts w:ascii="Arial" w:hAnsi="Arial" w:cs="Arial"/>
          <w:sz w:val="24"/>
          <w:szCs w:val="24"/>
        </w:rPr>
        <w:t>?</w:t>
      </w:r>
      <w:r w:rsidR="00436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Solicito</w:t>
      </w:r>
      <w:r w:rsidR="00436D32">
        <w:rPr>
          <w:rFonts w:ascii="Arial" w:hAnsi="Arial" w:cs="Arial"/>
          <w:sz w:val="24"/>
          <w:szCs w:val="24"/>
        </w:rPr>
        <w:t xml:space="preserve"> cópia do edital, da ata de habilitação, de classific</w:t>
      </w:r>
      <w:r>
        <w:rPr>
          <w:rFonts w:ascii="Arial" w:hAnsi="Arial" w:cs="Arial"/>
          <w:sz w:val="24"/>
          <w:szCs w:val="24"/>
        </w:rPr>
        <w:t>ação e de julgamento se houver.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93F" w:rsidRDefault="00FF3852" w:rsidP="00B7293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93F">
        <w:rPr>
          <w:rFonts w:ascii="Arial" w:hAnsi="Arial" w:cs="Arial"/>
          <w:sz w:val="24"/>
          <w:szCs w:val="24"/>
        </w:rPr>
        <w:t>05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B7293F">
        <w:rPr>
          <w:rFonts w:ascii="Arial" w:hAnsi="Arial" w:cs="Arial"/>
          <w:sz w:val="24"/>
          <w:szCs w:val="24"/>
        </w:rPr>
        <w:t>13</w:t>
      </w:r>
    </w:p>
    <w:p w:rsidR="00B7293F" w:rsidRDefault="00B7293F" w:rsidP="00B7293F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7293F" w:rsidRDefault="00B7293F" w:rsidP="00B7293F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B7293F" w:rsidP="00B7293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Erb Oliveira Martins</w:t>
      </w:r>
    </w:p>
    <w:p w:rsidR="009F196D" w:rsidRPr="00CF7F49" w:rsidRDefault="00FF3852" w:rsidP="00B7293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38" w:rsidRDefault="004A1238">
      <w:r>
        <w:separator/>
      </w:r>
    </w:p>
  </w:endnote>
  <w:endnote w:type="continuationSeparator" w:id="0">
    <w:p w:rsidR="004A1238" w:rsidRDefault="004A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38" w:rsidRDefault="004A1238">
      <w:r>
        <w:separator/>
      </w:r>
    </w:p>
  </w:footnote>
  <w:footnote w:type="continuationSeparator" w:id="0">
    <w:p w:rsidR="004A1238" w:rsidRDefault="004A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9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6935" w:rsidRPr="00566935" w:rsidRDefault="00566935" w:rsidP="005669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6935">
                  <w:rPr>
                    <w:rFonts w:ascii="Arial" w:hAnsi="Arial" w:cs="Arial"/>
                    <w:b/>
                  </w:rPr>
                  <w:t>PROTOCOLO Nº: 02459/2013     DATA: 05/03/2013     HORA: 14:59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6DE"/>
    <w:rsid w:val="001B478A"/>
    <w:rsid w:val="001D1394"/>
    <w:rsid w:val="0033648A"/>
    <w:rsid w:val="00373483"/>
    <w:rsid w:val="003D3AA8"/>
    <w:rsid w:val="00436D32"/>
    <w:rsid w:val="00454EAC"/>
    <w:rsid w:val="0049057E"/>
    <w:rsid w:val="004A1238"/>
    <w:rsid w:val="004B57DB"/>
    <w:rsid w:val="004C67DE"/>
    <w:rsid w:val="00566935"/>
    <w:rsid w:val="00705ABB"/>
    <w:rsid w:val="007B1241"/>
    <w:rsid w:val="009F196D"/>
    <w:rsid w:val="00A71CAF"/>
    <w:rsid w:val="00A9035B"/>
    <w:rsid w:val="00AC7599"/>
    <w:rsid w:val="00AE702A"/>
    <w:rsid w:val="00B7293F"/>
    <w:rsid w:val="00B80EFA"/>
    <w:rsid w:val="00CD613B"/>
    <w:rsid w:val="00CE52F4"/>
    <w:rsid w:val="00CF7F49"/>
    <w:rsid w:val="00D26CB3"/>
    <w:rsid w:val="00E903BB"/>
    <w:rsid w:val="00EA1624"/>
    <w:rsid w:val="00EB7D7D"/>
    <w:rsid w:val="00EE7983"/>
    <w:rsid w:val="00F06102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