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A1" w:rsidRPr="00BC13A1" w:rsidRDefault="00BC13A1" w:rsidP="00BC13A1">
      <w:pPr>
        <w:pStyle w:val="Ttulo"/>
        <w:rPr>
          <w:sz w:val="23"/>
          <w:szCs w:val="23"/>
        </w:rPr>
      </w:pPr>
      <w:bookmarkStart w:id="0" w:name="_GoBack"/>
      <w:bookmarkEnd w:id="0"/>
      <w:r w:rsidRPr="00BC13A1">
        <w:rPr>
          <w:sz w:val="23"/>
          <w:szCs w:val="23"/>
        </w:rPr>
        <w:t>INDICAÇÃO Nº 1572/11</w:t>
      </w:r>
    </w:p>
    <w:p w:rsidR="00BC13A1" w:rsidRPr="00BC13A1" w:rsidRDefault="00BC13A1" w:rsidP="00BC13A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C13A1" w:rsidRPr="00BC13A1" w:rsidRDefault="00BC13A1" w:rsidP="00BC13A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C13A1" w:rsidRPr="00BC13A1" w:rsidRDefault="00BC13A1" w:rsidP="00BC13A1">
      <w:pPr>
        <w:pStyle w:val="Recuodecorpodetexto"/>
        <w:ind w:left="4440"/>
        <w:rPr>
          <w:sz w:val="23"/>
          <w:szCs w:val="23"/>
        </w:rPr>
      </w:pPr>
      <w:r w:rsidRPr="00BC13A1">
        <w:rPr>
          <w:sz w:val="23"/>
          <w:szCs w:val="23"/>
        </w:rPr>
        <w:t xml:space="preserve">“Análise a respeito de sinalização de solo na Rua Campo Salles em frente ao Terminal Rodoviário no bairro Vila </w:t>
      </w:r>
      <w:proofErr w:type="spellStart"/>
      <w:r w:rsidRPr="00BC13A1">
        <w:rPr>
          <w:sz w:val="23"/>
          <w:szCs w:val="23"/>
        </w:rPr>
        <w:t>Breda</w:t>
      </w:r>
      <w:proofErr w:type="spellEnd"/>
      <w:r w:rsidRPr="00BC13A1">
        <w:rPr>
          <w:sz w:val="23"/>
          <w:szCs w:val="23"/>
        </w:rPr>
        <w:t xml:space="preserve">”. </w:t>
      </w:r>
    </w:p>
    <w:p w:rsidR="00BC13A1" w:rsidRPr="00BC13A1" w:rsidRDefault="00BC13A1" w:rsidP="00BC13A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C13A1">
        <w:rPr>
          <w:rFonts w:ascii="Bookman Old Style" w:hAnsi="Bookman Old Style"/>
          <w:b/>
          <w:bCs/>
          <w:sz w:val="23"/>
          <w:szCs w:val="23"/>
        </w:rPr>
        <w:t>INDICA</w:t>
      </w:r>
      <w:r w:rsidRPr="00BC13A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analise a respeito de sinalização de solo, na Rua Campo Salles em frente ao Terminal Rodoviário no bairro Vila </w:t>
      </w:r>
      <w:proofErr w:type="spellStart"/>
      <w:r w:rsidRPr="00BC13A1">
        <w:rPr>
          <w:rFonts w:ascii="Bookman Old Style" w:hAnsi="Bookman Old Style"/>
          <w:sz w:val="23"/>
          <w:szCs w:val="23"/>
        </w:rPr>
        <w:t>Breda</w:t>
      </w:r>
      <w:proofErr w:type="spellEnd"/>
      <w:r w:rsidRPr="00BC13A1">
        <w:rPr>
          <w:rFonts w:ascii="Bookman Old Style" w:hAnsi="Bookman Old Style"/>
          <w:sz w:val="23"/>
          <w:szCs w:val="23"/>
        </w:rPr>
        <w:t>.</w:t>
      </w:r>
    </w:p>
    <w:p w:rsidR="00BC13A1" w:rsidRPr="00BC13A1" w:rsidRDefault="00BC13A1" w:rsidP="00BC13A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C13A1" w:rsidRPr="00BC13A1" w:rsidRDefault="00BC13A1" w:rsidP="00BC13A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C13A1" w:rsidRPr="00BC13A1" w:rsidRDefault="00BC13A1" w:rsidP="00BC13A1">
      <w:pPr>
        <w:jc w:val="center"/>
        <w:rPr>
          <w:rFonts w:ascii="Bookman Old Style" w:hAnsi="Bookman Old Style"/>
          <w:b/>
          <w:sz w:val="23"/>
          <w:szCs w:val="23"/>
        </w:rPr>
      </w:pPr>
      <w:r w:rsidRPr="00BC13A1">
        <w:rPr>
          <w:rFonts w:ascii="Bookman Old Style" w:hAnsi="Bookman Old Style"/>
          <w:b/>
          <w:sz w:val="23"/>
          <w:szCs w:val="23"/>
        </w:rPr>
        <w:t>Justificativa:</w:t>
      </w:r>
    </w:p>
    <w:p w:rsidR="00BC13A1" w:rsidRPr="00BC13A1" w:rsidRDefault="00BC13A1" w:rsidP="00BC13A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C13A1" w:rsidRPr="00BC13A1" w:rsidRDefault="00BC13A1" w:rsidP="00BC13A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C13A1" w:rsidRPr="00BC13A1" w:rsidRDefault="00BC13A1" w:rsidP="00BC13A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C13A1">
        <w:rPr>
          <w:rFonts w:ascii="Bookman Old Style" w:hAnsi="Bookman Old Style"/>
          <w:sz w:val="23"/>
          <w:szCs w:val="23"/>
        </w:rPr>
        <w:t>Os munícipes moradores, e motoristas em geral, solicitaram a este Vereador, uma análise feita por profissionais do Setor Competente, para tomar medidas cabíveis que solucione o problema a respeito de sinalização de solo ou placas para facilitar o transito na rua citada acima, neste local a comércios e clientes estaciona seus veículos, onde deveria ser reservado para os ônibus fazerem o retorno. Os motoristas têm que fazer duas ou três manobras com o ônibus, e assim para o transito causando transtornos a todos transeuntes.</w:t>
      </w:r>
    </w:p>
    <w:p w:rsidR="00BC13A1" w:rsidRPr="00BC13A1" w:rsidRDefault="00BC13A1" w:rsidP="00BC13A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C13A1">
        <w:rPr>
          <w:rFonts w:ascii="Bookman Old Style" w:hAnsi="Bookman Old Style"/>
          <w:sz w:val="23"/>
          <w:szCs w:val="23"/>
        </w:rPr>
        <w:t>Plenário “Dr. Tancredo Neves”, em 03 de maio de 2011.</w:t>
      </w:r>
    </w:p>
    <w:p w:rsidR="00BC13A1" w:rsidRPr="00BC13A1" w:rsidRDefault="00BC13A1" w:rsidP="00BC13A1">
      <w:pPr>
        <w:ind w:firstLine="1440"/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ind w:firstLine="1440"/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ind w:firstLine="1440"/>
        <w:rPr>
          <w:rFonts w:ascii="Bookman Old Style" w:hAnsi="Bookman Old Style"/>
          <w:sz w:val="23"/>
          <w:szCs w:val="23"/>
        </w:rPr>
      </w:pPr>
    </w:p>
    <w:p w:rsidR="00BC13A1" w:rsidRPr="00BC13A1" w:rsidRDefault="00BC13A1" w:rsidP="00BC13A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C13A1" w:rsidRPr="00BC13A1" w:rsidRDefault="00BC13A1" w:rsidP="00BC13A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C13A1">
        <w:rPr>
          <w:rFonts w:ascii="Bookman Old Style" w:hAnsi="Bookman Old Style"/>
          <w:b/>
          <w:sz w:val="23"/>
          <w:szCs w:val="23"/>
        </w:rPr>
        <w:t>ANTONIO CARLOS RIBEIRO</w:t>
      </w:r>
    </w:p>
    <w:p w:rsidR="00BC13A1" w:rsidRPr="00BC13A1" w:rsidRDefault="00BC13A1" w:rsidP="00BC13A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C13A1">
        <w:rPr>
          <w:rFonts w:ascii="Bookman Old Style" w:hAnsi="Bookman Old Style"/>
          <w:b/>
          <w:sz w:val="23"/>
          <w:szCs w:val="23"/>
        </w:rPr>
        <w:t>“CARLÃO MOTORISTA”</w:t>
      </w:r>
    </w:p>
    <w:p w:rsidR="00BC13A1" w:rsidRPr="00BC13A1" w:rsidRDefault="00BC13A1" w:rsidP="00BC13A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C13A1">
        <w:rPr>
          <w:rFonts w:ascii="Bookman Old Style" w:hAnsi="Bookman Old Style"/>
          <w:sz w:val="23"/>
          <w:szCs w:val="23"/>
        </w:rPr>
        <w:t>-Vereador-</w:t>
      </w:r>
    </w:p>
    <w:p w:rsidR="00BC13A1" w:rsidRPr="00BC13A1" w:rsidRDefault="00BC13A1" w:rsidP="00BC13A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C13A1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sectPr w:rsidR="00BC13A1" w:rsidRPr="00BC13A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82" w:rsidRDefault="001C3882">
      <w:r>
        <w:separator/>
      </w:r>
    </w:p>
  </w:endnote>
  <w:endnote w:type="continuationSeparator" w:id="0">
    <w:p w:rsidR="001C3882" w:rsidRDefault="001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82" w:rsidRDefault="001C3882">
      <w:r>
        <w:separator/>
      </w:r>
    </w:p>
  </w:footnote>
  <w:footnote w:type="continuationSeparator" w:id="0">
    <w:p w:rsidR="001C3882" w:rsidRDefault="001C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882"/>
    <w:rsid w:val="001D1394"/>
    <w:rsid w:val="003D3AA8"/>
    <w:rsid w:val="004C67DE"/>
    <w:rsid w:val="009F196D"/>
    <w:rsid w:val="00A806B9"/>
    <w:rsid w:val="00A9035B"/>
    <w:rsid w:val="00BC13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13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13A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C13A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13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C764-CC5D-429D-A5EE-40193F66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