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93" w:rsidRDefault="00414693" w:rsidP="00414693">
      <w:pPr>
        <w:pStyle w:val="Ttulo"/>
      </w:pPr>
      <w:bookmarkStart w:id="0" w:name="_GoBack"/>
      <w:bookmarkEnd w:id="0"/>
      <w:r>
        <w:t>INDICAÇÃO Nº 1687 /11</w:t>
      </w:r>
    </w:p>
    <w:p w:rsidR="00414693" w:rsidRDefault="00414693" w:rsidP="00414693">
      <w:pPr>
        <w:jc w:val="center"/>
        <w:rPr>
          <w:rFonts w:ascii="Bookman Old Style" w:hAnsi="Bookman Old Style"/>
          <w:b/>
          <w:u w:val="single"/>
        </w:rPr>
      </w:pPr>
    </w:p>
    <w:p w:rsidR="00414693" w:rsidRDefault="00414693" w:rsidP="00414693">
      <w:pPr>
        <w:jc w:val="center"/>
        <w:rPr>
          <w:rFonts w:ascii="Bookman Old Style" w:hAnsi="Bookman Old Style"/>
          <w:b/>
          <w:u w:val="single"/>
        </w:rPr>
      </w:pPr>
    </w:p>
    <w:p w:rsidR="00414693" w:rsidRPr="00E65AE9" w:rsidRDefault="00414693" w:rsidP="00414693">
      <w:pPr>
        <w:jc w:val="center"/>
        <w:rPr>
          <w:rFonts w:ascii="Bookman Old Style" w:hAnsi="Bookman Old Style"/>
          <w:b/>
        </w:rPr>
      </w:pPr>
    </w:p>
    <w:p w:rsidR="00414693" w:rsidRPr="000B63AE" w:rsidRDefault="00414693" w:rsidP="00414693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760042">
        <w:t xml:space="preserve">na Rua João </w:t>
      </w:r>
      <w:proofErr w:type="spellStart"/>
      <w:r w:rsidRPr="00760042">
        <w:t>Sartori</w:t>
      </w:r>
      <w:proofErr w:type="spellEnd"/>
      <w:r w:rsidRPr="00760042">
        <w:t xml:space="preserve">, defronte ao n° 620, no bairro </w:t>
      </w:r>
      <w:proofErr w:type="spellStart"/>
      <w:r w:rsidRPr="00760042">
        <w:t>Mollon</w:t>
      </w:r>
      <w:proofErr w:type="spellEnd"/>
      <w:r w:rsidRPr="00760042">
        <w:t xml:space="preserve"> IV</w:t>
      </w:r>
      <w:r>
        <w:t>”.</w:t>
      </w:r>
    </w:p>
    <w:p w:rsidR="00414693" w:rsidRDefault="00414693" w:rsidP="00414693">
      <w:pPr>
        <w:ind w:left="1440" w:firstLine="3600"/>
        <w:jc w:val="both"/>
        <w:rPr>
          <w:rFonts w:ascii="Bookman Old Style" w:hAnsi="Bookman Old Style"/>
        </w:rPr>
      </w:pPr>
    </w:p>
    <w:p w:rsidR="00414693" w:rsidRDefault="00414693" w:rsidP="00414693">
      <w:pPr>
        <w:ind w:left="1440" w:firstLine="3600"/>
        <w:jc w:val="both"/>
        <w:rPr>
          <w:rFonts w:ascii="Bookman Old Style" w:hAnsi="Bookman Old Style"/>
        </w:rPr>
      </w:pPr>
    </w:p>
    <w:p w:rsidR="00414693" w:rsidRPr="001B7BF3" w:rsidRDefault="00414693" w:rsidP="00414693">
      <w:pPr>
        <w:ind w:left="1440" w:firstLine="3600"/>
        <w:jc w:val="both"/>
        <w:rPr>
          <w:rFonts w:ascii="Bookman Old Style" w:hAnsi="Bookman Old Style"/>
        </w:rPr>
      </w:pPr>
    </w:p>
    <w:p w:rsidR="00414693" w:rsidRPr="00670A1A" w:rsidRDefault="00414693" w:rsidP="00414693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194861">
        <w:rPr>
          <w:rFonts w:ascii="Bookman Old Style" w:hAnsi="Bookman Old Style"/>
        </w:rPr>
        <w:t xml:space="preserve"> </w:t>
      </w:r>
      <w:r w:rsidRPr="00760042">
        <w:rPr>
          <w:rFonts w:ascii="Bookman Old Style" w:hAnsi="Bookman Old Style"/>
        </w:rPr>
        <w:t xml:space="preserve">na Rua João </w:t>
      </w:r>
      <w:proofErr w:type="spellStart"/>
      <w:r w:rsidRPr="00760042">
        <w:rPr>
          <w:rFonts w:ascii="Bookman Old Style" w:hAnsi="Bookman Old Style"/>
        </w:rPr>
        <w:t>Sartori</w:t>
      </w:r>
      <w:proofErr w:type="spellEnd"/>
      <w:r w:rsidRPr="00760042">
        <w:rPr>
          <w:rFonts w:ascii="Bookman Old Style" w:hAnsi="Bookman Old Style"/>
        </w:rPr>
        <w:t xml:space="preserve">, defronte ao n° 620, no bairro </w:t>
      </w:r>
      <w:proofErr w:type="spellStart"/>
      <w:r w:rsidRPr="00760042">
        <w:rPr>
          <w:rFonts w:ascii="Bookman Old Style" w:hAnsi="Bookman Old Style"/>
        </w:rPr>
        <w:t>Mollon</w:t>
      </w:r>
      <w:proofErr w:type="spellEnd"/>
      <w:r w:rsidRPr="00760042">
        <w:rPr>
          <w:rFonts w:ascii="Bookman Old Style" w:hAnsi="Bookman Old Style"/>
        </w:rPr>
        <w:t xml:space="preserve"> IV</w:t>
      </w:r>
      <w:r>
        <w:rPr>
          <w:rFonts w:ascii="Bookman Old Style" w:hAnsi="Bookman Old Style"/>
        </w:rPr>
        <w:t>.</w:t>
      </w:r>
    </w:p>
    <w:p w:rsidR="00414693" w:rsidRDefault="00414693" w:rsidP="00414693">
      <w:pPr>
        <w:ind w:firstLine="1440"/>
        <w:jc w:val="both"/>
        <w:rPr>
          <w:rFonts w:ascii="Bookman Old Style" w:hAnsi="Bookman Old Style"/>
          <w:b/>
        </w:rPr>
      </w:pPr>
    </w:p>
    <w:p w:rsidR="00414693" w:rsidRDefault="00414693" w:rsidP="00414693">
      <w:pPr>
        <w:ind w:firstLine="1440"/>
        <w:jc w:val="both"/>
        <w:rPr>
          <w:rFonts w:ascii="Bookman Old Style" w:hAnsi="Bookman Old Style"/>
          <w:b/>
        </w:rPr>
      </w:pPr>
    </w:p>
    <w:p w:rsidR="00414693" w:rsidRDefault="00414693" w:rsidP="00414693">
      <w:pPr>
        <w:ind w:firstLine="1440"/>
        <w:jc w:val="both"/>
        <w:rPr>
          <w:rFonts w:ascii="Bookman Old Style" w:hAnsi="Bookman Old Style"/>
          <w:b/>
        </w:rPr>
      </w:pPr>
    </w:p>
    <w:p w:rsidR="00414693" w:rsidRPr="00702CD6" w:rsidRDefault="00414693" w:rsidP="00414693">
      <w:pPr>
        <w:ind w:firstLine="1440"/>
        <w:jc w:val="both"/>
        <w:rPr>
          <w:rFonts w:ascii="Bookman Old Style" w:hAnsi="Bookman Old Style"/>
          <w:b/>
        </w:rPr>
      </w:pPr>
    </w:p>
    <w:p w:rsidR="00414693" w:rsidRDefault="00414693" w:rsidP="00414693">
      <w:pPr>
        <w:jc w:val="center"/>
        <w:rPr>
          <w:rFonts w:ascii="Bookman Old Style" w:hAnsi="Bookman Old Style"/>
          <w:b/>
        </w:rPr>
      </w:pPr>
    </w:p>
    <w:p w:rsidR="00414693" w:rsidRDefault="00414693" w:rsidP="004146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14693" w:rsidRDefault="00414693" w:rsidP="00414693">
      <w:pPr>
        <w:jc w:val="center"/>
        <w:rPr>
          <w:rFonts w:ascii="Bookman Old Style" w:hAnsi="Bookman Old Style"/>
          <w:b/>
        </w:rPr>
      </w:pPr>
    </w:p>
    <w:p w:rsidR="00414693" w:rsidRPr="00C4775E" w:rsidRDefault="00414693" w:rsidP="00414693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414693" w:rsidRPr="003D2A9F" w:rsidRDefault="00414693" w:rsidP="00414693">
      <w:pPr>
        <w:ind w:firstLine="1440"/>
        <w:jc w:val="both"/>
        <w:rPr>
          <w:rFonts w:ascii="Bookman Old Style" w:hAnsi="Bookman Old Style"/>
        </w:rPr>
      </w:pPr>
    </w:p>
    <w:p w:rsidR="00414693" w:rsidRDefault="00414693" w:rsidP="00414693">
      <w:pPr>
        <w:ind w:firstLine="1440"/>
        <w:jc w:val="both"/>
        <w:rPr>
          <w:rFonts w:ascii="Bookman Old Style" w:hAnsi="Bookman Old Style"/>
        </w:rPr>
      </w:pPr>
    </w:p>
    <w:p w:rsidR="00414693" w:rsidRDefault="00414693" w:rsidP="00414693">
      <w:pPr>
        <w:ind w:firstLine="1440"/>
        <w:jc w:val="center"/>
        <w:rPr>
          <w:rFonts w:ascii="Bookman Old Style" w:hAnsi="Bookman Old Style"/>
          <w:b/>
        </w:rPr>
      </w:pPr>
    </w:p>
    <w:p w:rsidR="00414693" w:rsidRDefault="00414693" w:rsidP="00414693">
      <w:pPr>
        <w:ind w:firstLine="1440"/>
        <w:jc w:val="both"/>
        <w:rPr>
          <w:rFonts w:ascii="Bookman Old Style" w:hAnsi="Bookman Old Style"/>
        </w:rPr>
      </w:pPr>
    </w:p>
    <w:p w:rsidR="00414693" w:rsidRDefault="00414693" w:rsidP="00414693">
      <w:pPr>
        <w:ind w:firstLine="1440"/>
        <w:jc w:val="both"/>
        <w:rPr>
          <w:rFonts w:ascii="Bookman Old Style" w:hAnsi="Bookman Old Style"/>
        </w:rPr>
      </w:pPr>
    </w:p>
    <w:p w:rsidR="00414693" w:rsidRDefault="00414693" w:rsidP="004146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2011.</w:t>
      </w:r>
    </w:p>
    <w:p w:rsidR="00414693" w:rsidRDefault="00414693" w:rsidP="00414693">
      <w:pPr>
        <w:ind w:firstLine="1440"/>
        <w:rPr>
          <w:rFonts w:ascii="Bookman Old Style" w:hAnsi="Bookman Old Style"/>
        </w:rPr>
      </w:pPr>
    </w:p>
    <w:p w:rsidR="00414693" w:rsidRDefault="00414693" w:rsidP="00414693">
      <w:pPr>
        <w:rPr>
          <w:rFonts w:ascii="Bookman Old Style" w:hAnsi="Bookman Old Style"/>
        </w:rPr>
      </w:pPr>
    </w:p>
    <w:p w:rsidR="00414693" w:rsidRDefault="00414693" w:rsidP="00414693">
      <w:pPr>
        <w:ind w:firstLine="1440"/>
        <w:rPr>
          <w:rFonts w:ascii="Bookman Old Style" w:hAnsi="Bookman Old Style"/>
        </w:rPr>
      </w:pPr>
    </w:p>
    <w:p w:rsidR="00414693" w:rsidRDefault="00414693" w:rsidP="00414693">
      <w:pPr>
        <w:ind w:firstLine="1440"/>
        <w:rPr>
          <w:rFonts w:ascii="Bookman Old Style" w:hAnsi="Bookman Old Style"/>
        </w:rPr>
      </w:pPr>
    </w:p>
    <w:p w:rsidR="00414693" w:rsidRDefault="00414693" w:rsidP="004146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14693" w:rsidRDefault="00414693" w:rsidP="004146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14693" w:rsidRDefault="00414693" w:rsidP="00414693">
      <w:pPr>
        <w:ind w:firstLine="120"/>
        <w:jc w:val="center"/>
        <w:outlineLvl w:val="0"/>
        <w:rPr>
          <w:rFonts w:ascii="Bookman Old Style" w:hAnsi="Bookman Old Style"/>
        </w:rPr>
      </w:pPr>
    </w:p>
    <w:p w:rsidR="00414693" w:rsidRPr="007D7026" w:rsidRDefault="00414693" w:rsidP="0041469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E6" w:rsidRDefault="009608E6">
      <w:r>
        <w:separator/>
      </w:r>
    </w:p>
  </w:endnote>
  <w:endnote w:type="continuationSeparator" w:id="0">
    <w:p w:rsidR="009608E6" w:rsidRDefault="0096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E6" w:rsidRDefault="009608E6">
      <w:r>
        <w:separator/>
      </w:r>
    </w:p>
  </w:footnote>
  <w:footnote w:type="continuationSeparator" w:id="0">
    <w:p w:rsidR="009608E6" w:rsidRDefault="0096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432"/>
    <w:rsid w:val="003D3AA8"/>
    <w:rsid w:val="00414693"/>
    <w:rsid w:val="004C67DE"/>
    <w:rsid w:val="009608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46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1469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1469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469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1469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1469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