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D7" w:rsidRPr="00A70897" w:rsidRDefault="00A004D7" w:rsidP="00A004D7">
      <w:pPr>
        <w:pStyle w:val="Ttulo"/>
        <w:spacing w:line="320" w:lineRule="exac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70897">
        <w:rPr>
          <w:rFonts w:ascii="Arial" w:hAnsi="Arial" w:cs="Arial"/>
          <w:sz w:val="28"/>
          <w:szCs w:val="28"/>
        </w:rPr>
        <w:t xml:space="preserve">INDICAÇÃO Nº </w:t>
      </w:r>
      <w:r>
        <w:rPr>
          <w:rFonts w:ascii="Arial" w:hAnsi="Arial" w:cs="Arial"/>
          <w:sz w:val="28"/>
          <w:szCs w:val="28"/>
        </w:rPr>
        <w:t xml:space="preserve"> 1753</w:t>
      </w:r>
      <w:r w:rsidRPr="00A70897">
        <w:rPr>
          <w:rFonts w:ascii="Arial" w:hAnsi="Arial" w:cs="Arial"/>
          <w:sz w:val="28"/>
          <w:szCs w:val="28"/>
        </w:rPr>
        <w:t xml:space="preserve"> /2011</w:t>
      </w:r>
    </w:p>
    <w:p w:rsidR="00A004D7" w:rsidRPr="00A70897" w:rsidRDefault="00A004D7" w:rsidP="00A004D7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004D7" w:rsidRDefault="00A004D7" w:rsidP="00A004D7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004D7" w:rsidRDefault="00A004D7" w:rsidP="00A004D7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004D7" w:rsidRPr="00A70897" w:rsidRDefault="00A004D7" w:rsidP="00A004D7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004D7" w:rsidRPr="00A70897" w:rsidRDefault="00A004D7" w:rsidP="00A004D7">
      <w:pPr>
        <w:pStyle w:val="Recuodecorpodetexto"/>
        <w:spacing w:line="320" w:lineRule="exact"/>
        <w:ind w:left="4440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Capinação e limpeza dos canteiros centrais da Avenida Monte Castelo, região central d</w:t>
      </w:r>
      <w:r w:rsidRPr="00A70897">
        <w:rPr>
          <w:rFonts w:ascii="Arial" w:hAnsi="Arial" w:cs="Arial"/>
          <w:b/>
          <w:sz w:val="22"/>
          <w:szCs w:val="22"/>
        </w:rPr>
        <w:t>e Santa Bárbara d’Oeste”.</w:t>
      </w:r>
    </w:p>
    <w:p w:rsidR="00A004D7" w:rsidRDefault="00A004D7" w:rsidP="00A004D7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004D7" w:rsidRPr="00A70897" w:rsidRDefault="00A004D7" w:rsidP="00A004D7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004D7" w:rsidRPr="00A70897" w:rsidRDefault="00A004D7" w:rsidP="00A004D7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004D7" w:rsidRPr="00A70897" w:rsidRDefault="00A004D7" w:rsidP="00A004D7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004D7" w:rsidRDefault="00A004D7" w:rsidP="00A004D7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b/>
          <w:bCs/>
          <w:sz w:val="22"/>
          <w:szCs w:val="22"/>
        </w:rPr>
        <w:t>INDICA</w:t>
      </w:r>
      <w:r w:rsidRPr="00A70897">
        <w:rPr>
          <w:rFonts w:ascii="Arial" w:hAnsi="Arial" w:cs="Arial"/>
          <w:sz w:val="22"/>
          <w:szCs w:val="22"/>
        </w:rPr>
        <w:t xml:space="preserve"> ao Senhor Prefeito Municipal, na forma regimental, determinar ao setor competente</w:t>
      </w:r>
      <w:r>
        <w:rPr>
          <w:rFonts w:ascii="Arial" w:hAnsi="Arial" w:cs="Arial"/>
          <w:sz w:val="22"/>
          <w:szCs w:val="22"/>
        </w:rPr>
        <w:t xml:space="preserve"> a realização de capinação e limpeza dos canteiros centrais da Avenida Monte Castelo, região central da cidade.</w:t>
      </w:r>
    </w:p>
    <w:p w:rsidR="00A004D7" w:rsidRDefault="00A004D7" w:rsidP="00A004D7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A004D7" w:rsidRPr="00A70897" w:rsidRDefault="00A004D7" w:rsidP="00A004D7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A004D7" w:rsidRPr="00A70897" w:rsidRDefault="00A004D7" w:rsidP="00A004D7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A004D7" w:rsidRPr="00A70897" w:rsidRDefault="00A004D7" w:rsidP="00A004D7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J</w:t>
      </w:r>
      <w:r>
        <w:rPr>
          <w:rFonts w:ascii="Arial" w:hAnsi="Arial" w:cs="Arial"/>
          <w:b/>
          <w:sz w:val="22"/>
          <w:szCs w:val="22"/>
        </w:rPr>
        <w:t>USTIFICATIVA</w:t>
      </w:r>
      <w:r w:rsidRPr="00A70897">
        <w:rPr>
          <w:rFonts w:ascii="Arial" w:hAnsi="Arial" w:cs="Arial"/>
          <w:b/>
          <w:sz w:val="22"/>
          <w:szCs w:val="22"/>
        </w:rPr>
        <w:t>:</w:t>
      </w:r>
    </w:p>
    <w:p w:rsidR="00A004D7" w:rsidRDefault="00A004D7" w:rsidP="00A004D7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A004D7" w:rsidRPr="00A70897" w:rsidRDefault="00A004D7" w:rsidP="00A004D7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A004D7" w:rsidRPr="00A70897" w:rsidRDefault="00A004D7" w:rsidP="00A004D7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A004D7" w:rsidRDefault="00A004D7" w:rsidP="00A004D7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presente indicação tem como objetivo atender pedido de moradores e comerciantes do local que informaram a este Vereador que os canteiros centrais da Avenida Monte Castelo estão necessitando urgentemente de capinação e limpeza.</w:t>
      </w:r>
    </w:p>
    <w:p w:rsidR="00A004D7" w:rsidRPr="00A70897" w:rsidRDefault="00A004D7" w:rsidP="00A004D7">
      <w:pPr>
        <w:spacing w:line="320" w:lineRule="exact"/>
        <w:ind w:firstLine="1440"/>
        <w:outlineLvl w:val="0"/>
        <w:rPr>
          <w:rFonts w:ascii="Arial" w:hAnsi="Arial" w:cs="Arial"/>
          <w:sz w:val="22"/>
          <w:szCs w:val="22"/>
        </w:rPr>
      </w:pPr>
    </w:p>
    <w:p w:rsidR="00A004D7" w:rsidRPr="00A70897" w:rsidRDefault="00A004D7" w:rsidP="00A004D7">
      <w:pPr>
        <w:spacing w:line="320" w:lineRule="exact"/>
        <w:ind w:firstLine="1440"/>
        <w:outlineLvl w:val="0"/>
        <w:rPr>
          <w:rFonts w:ascii="Arial" w:hAnsi="Arial" w:cs="Arial"/>
          <w:sz w:val="22"/>
          <w:szCs w:val="22"/>
        </w:rPr>
      </w:pPr>
    </w:p>
    <w:p w:rsidR="00A004D7" w:rsidRDefault="00A004D7" w:rsidP="00A004D7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sz w:val="22"/>
          <w:szCs w:val="22"/>
        </w:rPr>
        <w:t xml:space="preserve">Palácio 15 de Julho – Plenário Dr. Tancredo Neves, </w:t>
      </w:r>
      <w:r>
        <w:rPr>
          <w:rFonts w:ascii="Arial" w:hAnsi="Arial" w:cs="Arial"/>
          <w:sz w:val="22"/>
          <w:szCs w:val="22"/>
        </w:rPr>
        <w:t>25</w:t>
      </w:r>
      <w:r w:rsidRPr="00A7089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maio</w:t>
      </w:r>
      <w:r w:rsidRPr="00A70897">
        <w:rPr>
          <w:rFonts w:ascii="Arial" w:hAnsi="Arial" w:cs="Arial"/>
          <w:sz w:val="22"/>
          <w:szCs w:val="22"/>
        </w:rPr>
        <w:t xml:space="preserve"> de 2011.</w:t>
      </w:r>
    </w:p>
    <w:p w:rsidR="00A004D7" w:rsidRDefault="00A004D7" w:rsidP="00A004D7">
      <w:pPr>
        <w:jc w:val="center"/>
        <w:rPr>
          <w:rFonts w:ascii="Arial" w:hAnsi="Arial" w:cs="Arial"/>
          <w:sz w:val="22"/>
          <w:szCs w:val="22"/>
        </w:rPr>
      </w:pPr>
    </w:p>
    <w:p w:rsidR="00A004D7" w:rsidRDefault="00A004D7" w:rsidP="00A004D7">
      <w:pPr>
        <w:jc w:val="center"/>
        <w:rPr>
          <w:rFonts w:ascii="Arial" w:hAnsi="Arial" w:cs="Arial"/>
          <w:sz w:val="22"/>
          <w:szCs w:val="22"/>
        </w:rPr>
      </w:pPr>
    </w:p>
    <w:p w:rsidR="00A004D7" w:rsidRDefault="00A004D7" w:rsidP="00A004D7">
      <w:pPr>
        <w:jc w:val="center"/>
        <w:rPr>
          <w:rFonts w:ascii="Arial" w:hAnsi="Arial" w:cs="Arial"/>
          <w:sz w:val="22"/>
          <w:szCs w:val="22"/>
        </w:rPr>
      </w:pPr>
    </w:p>
    <w:p w:rsidR="00A004D7" w:rsidRDefault="00A004D7" w:rsidP="00A004D7">
      <w:pPr>
        <w:jc w:val="center"/>
        <w:rPr>
          <w:rFonts w:ascii="Arial" w:hAnsi="Arial" w:cs="Arial"/>
          <w:sz w:val="22"/>
          <w:szCs w:val="22"/>
        </w:rPr>
      </w:pPr>
    </w:p>
    <w:p w:rsidR="00A004D7" w:rsidRPr="00704CF4" w:rsidRDefault="00A004D7" w:rsidP="00A004D7">
      <w:pPr>
        <w:jc w:val="center"/>
        <w:rPr>
          <w:rFonts w:ascii="Arial" w:hAnsi="Arial" w:cs="Arial"/>
          <w:b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JUCA BORTOLUCCI – PSDB</w:t>
      </w:r>
    </w:p>
    <w:p w:rsidR="00A004D7" w:rsidRPr="00A70897" w:rsidRDefault="00A004D7" w:rsidP="00A004D7">
      <w:pPr>
        <w:jc w:val="center"/>
        <w:rPr>
          <w:rFonts w:ascii="Arial" w:hAnsi="Arial" w:cs="Arial"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ereador</w:t>
      </w:r>
      <w:r w:rsidRPr="00704CF4">
        <w:rPr>
          <w:rFonts w:ascii="Arial" w:hAnsi="Arial" w:cs="Arial"/>
          <w:b/>
          <w:sz w:val="22"/>
          <w:szCs w:val="22"/>
        </w:rPr>
        <w:t xml:space="preserve"> - 2º S</w:t>
      </w:r>
      <w:r>
        <w:rPr>
          <w:rFonts w:ascii="Arial" w:hAnsi="Arial" w:cs="Arial"/>
          <w:b/>
          <w:sz w:val="22"/>
          <w:szCs w:val="22"/>
        </w:rPr>
        <w:t>ecretário</w:t>
      </w:r>
    </w:p>
    <w:sectPr w:rsidR="00A004D7" w:rsidRPr="00A7089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16A" w:rsidRDefault="00F3416A">
      <w:r>
        <w:separator/>
      </w:r>
    </w:p>
  </w:endnote>
  <w:endnote w:type="continuationSeparator" w:id="0">
    <w:p w:rsidR="00F3416A" w:rsidRDefault="00F3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16A" w:rsidRDefault="00F3416A">
      <w:r>
        <w:separator/>
      </w:r>
    </w:p>
  </w:footnote>
  <w:footnote w:type="continuationSeparator" w:id="0">
    <w:p w:rsidR="00F3416A" w:rsidRDefault="00F34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A4733"/>
    <w:rsid w:val="009F196D"/>
    <w:rsid w:val="00A004D7"/>
    <w:rsid w:val="00A9035B"/>
    <w:rsid w:val="00CD613B"/>
    <w:rsid w:val="00F3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A004D7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A004D7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A004D7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004D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