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032" w:rsidRDefault="00631032" w:rsidP="00631032">
      <w:pPr>
        <w:pStyle w:val="Ttulo1"/>
        <w:rPr>
          <w:color w:val="333333"/>
          <w:sz w:val="24"/>
        </w:rPr>
      </w:pPr>
      <w:bookmarkStart w:id="0" w:name="_GoBack"/>
      <w:bookmarkEnd w:id="0"/>
    </w:p>
    <w:p w:rsidR="00631032" w:rsidRDefault="00631032" w:rsidP="00631032">
      <w:pPr>
        <w:pStyle w:val="Ttulo1"/>
        <w:rPr>
          <w:color w:val="333333"/>
          <w:sz w:val="24"/>
        </w:rPr>
      </w:pPr>
    </w:p>
    <w:p w:rsidR="00631032" w:rsidRPr="00B4764F" w:rsidRDefault="00631032" w:rsidP="00631032">
      <w:pPr>
        <w:pStyle w:val="Ttulo1"/>
        <w:rPr>
          <w:color w:val="333333"/>
          <w:sz w:val="24"/>
        </w:rPr>
      </w:pPr>
      <w:r w:rsidRPr="00B4764F">
        <w:rPr>
          <w:color w:val="333333"/>
          <w:sz w:val="24"/>
        </w:rPr>
        <w:t>INDICAÇÃO Nº</w:t>
      </w:r>
      <w:r>
        <w:rPr>
          <w:color w:val="333333"/>
          <w:sz w:val="24"/>
        </w:rPr>
        <w:t>.</w:t>
      </w:r>
      <w:r w:rsidRPr="00B4764F">
        <w:rPr>
          <w:color w:val="333333"/>
          <w:sz w:val="24"/>
        </w:rPr>
        <w:t xml:space="preserve">                   </w:t>
      </w:r>
      <w:r>
        <w:rPr>
          <w:color w:val="333333"/>
          <w:sz w:val="24"/>
        </w:rPr>
        <w:t>2013</w:t>
      </w:r>
      <w:r w:rsidRPr="00B4764F">
        <w:rPr>
          <w:color w:val="333333"/>
          <w:sz w:val="24"/>
        </w:rPr>
        <w:t xml:space="preserve">      /</w:t>
      </w:r>
      <w:r>
        <w:rPr>
          <w:color w:val="333333"/>
          <w:sz w:val="24"/>
        </w:rPr>
        <w:t>11</w:t>
      </w:r>
    </w:p>
    <w:p w:rsidR="00631032" w:rsidRPr="00B4764F" w:rsidRDefault="00631032" w:rsidP="00631032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631032" w:rsidRPr="00B4764F" w:rsidRDefault="00631032" w:rsidP="00631032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631032" w:rsidRPr="00B4764F" w:rsidRDefault="00631032" w:rsidP="00631032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“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Sinalização com faixa de pedestre na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Rua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 Floriano Peixoto com a Avenida Tiradentes, no bairro Vila Pacheco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631032" w:rsidRPr="00B4764F" w:rsidRDefault="00631032" w:rsidP="0063103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31032" w:rsidRPr="00B4764F" w:rsidRDefault="00631032" w:rsidP="00631032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631032" w:rsidRPr="00B4764F" w:rsidRDefault="00631032" w:rsidP="00631032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INDICA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sinalização com faixa de pedestre no cruzamento da Rua Floriano Peixoto com a Avenida Tiradentes, 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no bairro </w:t>
      </w:r>
      <w:r>
        <w:rPr>
          <w:rFonts w:ascii="Bookman Old Style" w:hAnsi="Bookman Old Style" w:cs="Arial"/>
          <w:b w:val="0"/>
          <w:bCs w:val="0"/>
          <w:color w:val="333333"/>
        </w:rPr>
        <w:t>Vila Pacheco.</w:t>
      </w:r>
    </w:p>
    <w:p w:rsidR="00631032" w:rsidRPr="00B4764F" w:rsidRDefault="00631032" w:rsidP="00631032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31032" w:rsidRPr="00B4764F" w:rsidRDefault="00631032" w:rsidP="00631032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  <w:u w:val="single"/>
        </w:rPr>
        <w:t>JUSTIFICATIVA</w:t>
      </w:r>
      <w:r w:rsidRPr="00B4764F">
        <w:rPr>
          <w:rFonts w:ascii="Bookman Old Style" w:hAnsi="Bookman Old Style" w:cs="Arial"/>
          <w:color w:val="333333"/>
        </w:rPr>
        <w:t>:</w:t>
      </w:r>
    </w:p>
    <w:p w:rsidR="00631032" w:rsidRPr="00B4764F" w:rsidRDefault="00631032" w:rsidP="00631032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631032" w:rsidRDefault="00631032" w:rsidP="0063103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>M</w:t>
      </w:r>
      <w:r>
        <w:rPr>
          <w:rFonts w:ascii="Bookman Old Style" w:hAnsi="Bookman Old Style" w:cs="Arial"/>
          <w:b w:val="0"/>
          <w:bCs w:val="0"/>
          <w:color w:val="333333"/>
        </w:rPr>
        <w:t>oradores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reclamam a este vereador que no referido local </w:t>
      </w:r>
      <w:r>
        <w:rPr>
          <w:rFonts w:ascii="Bookman Old Style" w:hAnsi="Bookman Old Style" w:cs="Arial"/>
          <w:b w:val="0"/>
          <w:bCs w:val="0"/>
          <w:color w:val="333333"/>
        </w:rPr>
        <w:t>necessita da sinalização com a faixa de pedestres, pois, o movimento de pedestre e veículos é intenso e isso faz com que seja sinalizado o mais breve possível para evitar transtorno futuro.</w:t>
      </w:r>
    </w:p>
    <w:p w:rsidR="00631032" w:rsidRDefault="00631032" w:rsidP="0063103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</w:p>
    <w:p w:rsidR="00631032" w:rsidRPr="00B4764F" w:rsidRDefault="00631032" w:rsidP="0063103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>
        <w:rPr>
          <w:rFonts w:ascii="Bookman Old Style" w:hAnsi="Bookman Old Style" w:cs="Arial"/>
          <w:b w:val="0"/>
          <w:bCs w:val="0"/>
          <w:color w:val="333333"/>
        </w:rPr>
        <w:t>Seguem em anexos, fotos do local.</w:t>
      </w:r>
    </w:p>
    <w:p w:rsidR="00631032" w:rsidRPr="00B4764F" w:rsidRDefault="00631032" w:rsidP="00631032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color w:val="333333"/>
        </w:rPr>
        <w:t xml:space="preserve"> </w:t>
      </w:r>
    </w:p>
    <w:p w:rsidR="00631032" w:rsidRPr="00B4764F" w:rsidRDefault="00631032" w:rsidP="00631032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21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 xml:space="preserve"> de 20</w:t>
      </w:r>
      <w:r>
        <w:rPr>
          <w:rFonts w:ascii="Bookman Old Style" w:hAnsi="Bookman Old Style" w:cs="Arial"/>
          <w:b w:val="0"/>
          <w:bCs w:val="0"/>
          <w:color w:val="333333"/>
        </w:rPr>
        <w:t>11</w:t>
      </w:r>
      <w:r w:rsidRPr="00B4764F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631032" w:rsidRPr="00B4764F" w:rsidRDefault="00631032" w:rsidP="00631032">
      <w:pPr>
        <w:pStyle w:val="Corpodetexto"/>
        <w:rPr>
          <w:rFonts w:ascii="Bookman Old Style" w:hAnsi="Bookman Old Style" w:cs="Arial"/>
          <w:color w:val="333333"/>
        </w:rPr>
      </w:pPr>
    </w:p>
    <w:p w:rsidR="00631032" w:rsidRPr="00B4764F" w:rsidRDefault="00631032" w:rsidP="00631032">
      <w:pPr>
        <w:pStyle w:val="Corpodetexto"/>
        <w:rPr>
          <w:rFonts w:ascii="Bookman Old Style" w:hAnsi="Bookman Old Style" w:cs="Arial"/>
          <w:color w:val="333333"/>
        </w:rPr>
      </w:pPr>
    </w:p>
    <w:p w:rsidR="00631032" w:rsidRPr="00B4764F" w:rsidRDefault="00631032" w:rsidP="00631032">
      <w:pPr>
        <w:pStyle w:val="Corpodetexto"/>
        <w:rPr>
          <w:rFonts w:ascii="Bookman Old Style" w:hAnsi="Bookman Old Style" w:cs="Arial"/>
          <w:color w:val="333333"/>
        </w:rPr>
      </w:pPr>
    </w:p>
    <w:p w:rsidR="00631032" w:rsidRPr="00B4764F" w:rsidRDefault="00631032" w:rsidP="00631032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B4764F">
        <w:rPr>
          <w:rFonts w:ascii="Bookman Old Style" w:hAnsi="Bookman Old Style" w:cs="Arial"/>
          <w:color w:val="333333"/>
        </w:rPr>
        <w:t>LAERTE ANTONIO DA SILVA</w:t>
      </w:r>
    </w:p>
    <w:p w:rsidR="00631032" w:rsidRPr="00B4764F" w:rsidRDefault="00631032" w:rsidP="00631032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B4764F">
        <w:rPr>
          <w:rFonts w:ascii="Bookman Old Style" w:hAnsi="Bookman Old Style"/>
          <w:b w:val="0"/>
          <w:color w:val="333333"/>
        </w:rPr>
        <w:lastRenderedPageBreak/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206" w:rsidRDefault="00093206">
      <w:r>
        <w:separator/>
      </w:r>
    </w:p>
  </w:endnote>
  <w:endnote w:type="continuationSeparator" w:id="0">
    <w:p w:rsidR="00093206" w:rsidRDefault="0009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206" w:rsidRDefault="00093206">
      <w:r>
        <w:separator/>
      </w:r>
    </w:p>
  </w:footnote>
  <w:footnote w:type="continuationSeparator" w:id="0">
    <w:p w:rsidR="00093206" w:rsidRDefault="00093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93206"/>
    <w:rsid w:val="001D1394"/>
    <w:rsid w:val="002B5054"/>
    <w:rsid w:val="003D3AA8"/>
    <w:rsid w:val="004C67DE"/>
    <w:rsid w:val="00631032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631032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63103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664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