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4F" w:rsidRPr="002D710D" w:rsidRDefault="0000594F" w:rsidP="0000594F">
      <w:pPr>
        <w:pStyle w:val="Ttulo"/>
      </w:pPr>
      <w:bookmarkStart w:id="0" w:name="_GoBack"/>
      <w:bookmarkEnd w:id="0"/>
      <w:r w:rsidRPr="002D710D">
        <w:t xml:space="preserve">INDICAÇÃO Nº </w:t>
      </w:r>
      <w:r>
        <w:t xml:space="preserve"> 2038  /11</w:t>
      </w:r>
    </w:p>
    <w:p w:rsidR="0000594F" w:rsidRPr="002D710D" w:rsidRDefault="0000594F" w:rsidP="0000594F">
      <w:pPr>
        <w:jc w:val="center"/>
        <w:rPr>
          <w:rFonts w:ascii="Bookman Old Style" w:hAnsi="Bookman Old Style"/>
          <w:b/>
          <w:u w:val="single"/>
        </w:rPr>
      </w:pPr>
    </w:p>
    <w:p w:rsidR="0000594F" w:rsidRDefault="0000594F" w:rsidP="0000594F">
      <w:pPr>
        <w:jc w:val="center"/>
        <w:rPr>
          <w:rFonts w:ascii="Bookman Old Style" w:hAnsi="Bookman Old Style"/>
          <w:b/>
          <w:u w:val="single"/>
        </w:rPr>
      </w:pPr>
    </w:p>
    <w:p w:rsidR="0000594F" w:rsidRPr="002D710D" w:rsidRDefault="0000594F" w:rsidP="0000594F">
      <w:pPr>
        <w:jc w:val="center"/>
        <w:rPr>
          <w:rFonts w:ascii="Bookman Old Style" w:hAnsi="Bookman Old Style"/>
          <w:b/>
          <w:u w:val="single"/>
        </w:rPr>
      </w:pPr>
    </w:p>
    <w:p w:rsidR="0000594F" w:rsidRPr="002D710D" w:rsidRDefault="0000594F" w:rsidP="0000594F">
      <w:pPr>
        <w:pStyle w:val="Recuodecorpodetexto"/>
        <w:ind w:left="4440"/>
      </w:pPr>
      <w:r w:rsidRPr="002D710D">
        <w:t>“</w:t>
      </w:r>
      <w:r>
        <w:t>Possibilidade de transferência do ponto de ônibus localizado na Rua Urandi esquina com a Rua Clarisse Baruque Dodson – Planalto do Sol II, para a Rua Urandi na altura no nº. 274 -Planalto do Sol II</w:t>
      </w:r>
      <w:r w:rsidRPr="002D710D">
        <w:t>”.</w:t>
      </w:r>
    </w:p>
    <w:p w:rsidR="0000594F" w:rsidRPr="002D710D" w:rsidRDefault="0000594F" w:rsidP="0000594F">
      <w:pPr>
        <w:ind w:left="1440" w:firstLine="3600"/>
        <w:jc w:val="both"/>
        <w:rPr>
          <w:rFonts w:ascii="Bookman Old Style" w:hAnsi="Bookman Old Style"/>
        </w:rPr>
      </w:pPr>
    </w:p>
    <w:p w:rsidR="0000594F" w:rsidRPr="002D710D" w:rsidRDefault="0000594F" w:rsidP="0000594F">
      <w:pPr>
        <w:jc w:val="both"/>
        <w:rPr>
          <w:rFonts w:ascii="Bookman Old Style" w:hAnsi="Bookman Old Style"/>
        </w:rPr>
      </w:pPr>
    </w:p>
    <w:p w:rsidR="0000594F" w:rsidRPr="002D710D" w:rsidRDefault="0000594F" w:rsidP="0000594F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00594F" w:rsidRPr="00954A00" w:rsidRDefault="0000594F" w:rsidP="0000594F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954A00">
        <w:rPr>
          <w:rFonts w:ascii="Bookman Old Style" w:hAnsi="Bookman Old Style"/>
          <w:b/>
          <w:bCs/>
        </w:rPr>
        <w:t>INDICA</w:t>
      </w:r>
      <w:r w:rsidRPr="00954A00">
        <w:rPr>
          <w:rFonts w:ascii="Bookman Old Style" w:hAnsi="Bookman Old Style"/>
        </w:rPr>
        <w:t xml:space="preserve"> ao Senhor Prefeito Municipal, na forma regimental, </w:t>
      </w:r>
    </w:p>
    <w:p w:rsidR="0000594F" w:rsidRPr="00954A00" w:rsidRDefault="0000594F" w:rsidP="0000594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 p</w:t>
      </w:r>
      <w:r w:rsidRPr="00954A00">
        <w:rPr>
          <w:rFonts w:ascii="Bookman Old Style" w:hAnsi="Bookman Old Style"/>
        </w:rPr>
        <w:t>ossibilidade de transferência do ponto de ônibus localizado na Rua Urandi esquina com a Rua Clarisse Baruque Dodson – Planalto do Sol II, para a Rua Urandi na altura no nº. 274 - Planalto do Sol II</w:t>
      </w:r>
      <w:r>
        <w:rPr>
          <w:rFonts w:ascii="Bookman Old Style" w:hAnsi="Bookman Old Style"/>
        </w:rPr>
        <w:t>.</w:t>
      </w:r>
    </w:p>
    <w:p w:rsidR="0000594F" w:rsidRPr="002D710D" w:rsidRDefault="0000594F" w:rsidP="0000594F">
      <w:pPr>
        <w:jc w:val="center"/>
        <w:rPr>
          <w:rFonts w:ascii="Bookman Old Style" w:hAnsi="Bookman Old Style"/>
          <w:b/>
        </w:rPr>
      </w:pPr>
    </w:p>
    <w:p w:rsidR="0000594F" w:rsidRPr="002D710D" w:rsidRDefault="0000594F" w:rsidP="0000594F">
      <w:pPr>
        <w:jc w:val="center"/>
        <w:rPr>
          <w:rFonts w:ascii="Bookman Old Style" w:hAnsi="Bookman Old Style"/>
          <w:b/>
        </w:rPr>
      </w:pPr>
    </w:p>
    <w:p w:rsidR="0000594F" w:rsidRPr="002D710D" w:rsidRDefault="0000594F" w:rsidP="0000594F">
      <w:pPr>
        <w:jc w:val="center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</w:rPr>
        <w:t>Justificativa:</w:t>
      </w:r>
    </w:p>
    <w:p w:rsidR="0000594F" w:rsidRPr="002D710D" w:rsidRDefault="0000594F" w:rsidP="0000594F">
      <w:pPr>
        <w:jc w:val="center"/>
        <w:rPr>
          <w:rFonts w:ascii="Bookman Old Style" w:hAnsi="Bookman Old Style"/>
          <w:b/>
        </w:rPr>
      </w:pPr>
    </w:p>
    <w:p w:rsidR="0000594F" w:rsidRPr="002D710D" w:rsidRDefault="0000594F" w:rsidP="0000594F">
      <w:pPr>
        <w:jc w:val="center"/>
        <w:rPr>
          <w:rFonts w:ascii="Bookman Old Style" w:hAnsi="Bookman Old Style"/>
          <w:b/>
        </w:rPr>
      </w:pPr>
    </w:p>
    <w:p w:rsidR="0000594F" w:rsidRPr="002D710D" w:rsidRDefault="0000594F" w:rsidP="0000594F">
      <w:pPr>
        <w:spacing w:line="360" w:lineRule="auto"/>
        <w:jc w:val="center"/>
        <w:rPr>
          <w:rFonts w:ascii="Bookman Old Style" w:hAnsi="Bookman Old Style"/>
          <w:b/>
        </w:rPr>
      </w:pPr>
    </w:p>
    <w:p w:rsidR="0000594F" w:rsidRPr="002D710D" w:rsidRDefault="0000594F" w:rsidP="0000594F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procuraram esse vereador solicitando a transferência do ponto de ônibus para o endereço acima citado; tal pedido é pertinente visto o ponto de ônibus no local sugerido seria de melhor proveito para os moradores do bairro.</w:t>
      </w:r>
    </w:p>
    <w:p w:rsidR="0000594F" w:rsidRPr="002D710D" w:rsidRDefault="0000594F" w:rsidP="0000594F">
      <w:pPr>
        <w:spacing w:line="480" w:lineRule="auto"/>
        <w:outlineLvl w:val="0"/>
        <w:rPr>
          <w:rFonts w:ascii="Bookman Old Style" w:hAnsi="Bookman Old Style"/>
        </w:rPr>
      </w:pPr>
    </w:p>
    <w:p w:rsidR="0000594F" w:rsidRPr="002D710D" w:rsidRDefault="0000594F" w:rsidP="0000594F">
      <w:pPr>
        <w:ind w:firstLine="1440"/>
        <w:outlineLvl w:val="0"/>
        <w:rPr>
          <w:rFonts w:ascii="Bookman Old Style" w:hAnsi="Bookman Old Style"/>
        </w:rPr>
      </w:pPr>
    </w:p>
    <w:p w:rsidR="0000594F" w:rsidRPr="002D710D" w:rsidRDefault="0000594F" w:rsidP="0000594F">
      <w:pPr>
        <w:ind w:firstLine="1440"/>
        <w:outlineLvl w:val="0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>Plená</w:t>
      </w:r>
      <w:r>
        <w:rPr>
          <w:rFonts w:ascii="Bookman Old Style" w:hAnsi="Bookman Old Style"/>
        </w:rPr>
        <w:t>rio “Dr. Tancredo Neves”, em 22</w:t>
      </w:r>
      <w:r w:rsidRPr="002D710D">
        <w:rPr>
          <w:rFonts w:ascii="Bookman Old Style" w:hAnsi="Bookman Old Style"/>
        </w:rPr>
        <w:t>de j</w:t>
      </w:r>
      <w:r>
        <w:rPr>
          <w:rFonts w:ascii="Bookman Old Style" w:hAnsi="Bookman Old Style"/>
        </w:rPr>
        <w:t>unho de 2011.</w:t>
      </w:r>
    </w:p>
    <w:p w:rsidR="0000594F" w:rsidRPr="002D710D" w:rsidRDefault="0000594F" w:rsidP="0000594F">
      <w:pPr>
        <w:ind w:firstLine="1440"/>
        <w:rPr>
          <w:rFonts w:ascii="Bookman Old Style" w:hAnsi="Bookman Old Style"/>
        </w:rPr>
      </w:pPr>
    </w:p>
    <w:p w:rsidR="0000594F" w:rsidRPr="002D710D" w:rsidRDefault="0000594F" w:rsidP="0000594F">
      <w:pPr>
        <w:rPr>
          <w:rFonts w:ascii="Bookman Old Style" w:hAnsi="Bookman Old Style"/>
        </w:rPr>
      </w:pPr>
    </w:p>
    <w:p w:rsidR="0000594F" w:rsidRPr="002D710D" w:rsidRDefault="0000594F" w:rsidP="0000594F">
      <w:pPr>
        <w:ind w:firstLine="1440"/>
        <w:rPr>
          <w:rFonts w:ascii="Bookman Old Style" w:hAnsi="Bookman Old Style"/>
        </w:rPr>
      </w:pPr>
    </w:p>
    <w:p w:rsidR="0000594F" w:rsidRPr="002D710D" w:rsidRDefault="0000594F" w:rsidP="0000594F">
      <w:pPr>
        <w:jc w:val="center"/>
        <w:rPr>
          <w:rFonts w:ascii="Bookman Old Style" w:hAnsi="Bookman Old Style"/>
          <w:b/>
          <w:lang w:val="es-ES_tradnl"/>
        </w:rPr>
      </w:pPr>
      <w:r w:rsidRPr="002D710D">
        <w:rPr>
          <w:rFonts w:ascii="Bookman Old Style" w:hAnsi="Bookman Old Style"/>
          <w:b/>
          <w:lang w:val="es-ES_tradnl"/>
        </w:rPr>
        <w:t>FABIANO W. RUIZ MARTINEZ</w:t>
      </w:r>
    </w:p>
    <w:p w:rsidR="0000594F" w:rsidRPr="002D710D" w:rsidRDefault="0000594F" w:rsidP="0000594F">
      <w:pPr>
        <w:jc w:val="center"/>
        <w:rPr>
          <w:rFonts w:ascii="Bookman Old Style" w:hAnsi="Bookman Old Style"/>
          <w:b/>
          <w:lang w:val="es-ES_tradnl"/>
        </w:rPr>
      </w:pPr>
      <w:r w:rsidRPr="002D710D">
        <w:rPr>
          <w:rFonts w:ascii="Bookman Old Style" w:hAnsi="Bookman Old Style"/>
          <w:b/>
          <w:lang w:val="es-ES_tradnl"/>
        </w:rPr>
        <w:t>“PINGUIM”</w:t>
      </w:r>
    </w:p>
    <w:p w:rsidR="0000594F" w:rsidRPr="004D213A" w:rsidRDefault="0000594F" w:rsidP="0000594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4A" w:rsidRDefault="00517D4A">
      <w:r>
        <w:separator/>
      </w:r>
    </w:p>
  </w:endnote>
  <w:endnote w:type="continuationSeparator" w:id="0">
    <w:p w:rsidR="00517D4A" w:rsidRDefault="0051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4A" w:rsidRDefault="00517D4A">
      <w:r>
        <w:separator/>
      </w:r>
    </w:p>
  </w:footnote>
  <w:footnote w:type="continuationSeparator" w:id="0">
    <w:p w:rsidR="00517D4A" w:rsidRDefault="0051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94F"/>
    <w:rsid w:val="001D1394"/>
    <w:rsid w:val="003D3AA8"/>
    <w:rsid w:val="004C67DE"/>
    <w:rsid w:val="00517D4A"/>
    <w:rsid w:val="009F196D"/>
    <w:rsid w:val="00A9035B"/>
    <w:rsid w:val="00B62C2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059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0594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