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86976">
        <w:rPr>
          <w:rFonts w:ascii="Arial" w:hAnsi="Arial" w:cs="Arial"/>
        </w:rPr>
        <w:t>00256</w:t>
      </w:r>
      <w:r>
        <w:rPr>
          <w:rFonts w:ascii="Arial" w:hAnsi="Arial" w:cs="Arial"/>
        </w:rPr>
        <w:t>/</w:t>
      </w:r>
      <w:r w:rsidR="00C8697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8964ED">
        <w:rPr>
          <w:rFonts w:ascii="Arial" w:hAnsi="Arial" w:cs="Arial"/>
          <w:sz w:val="24"/>
          <w:szCs w:val="24"/>
        </w:rPr>
        <w:t xml:space="preserve">e </w:t>
      </w:r>
      <w:r w:rsidR="007A42B4">
        <w:rPr>
          <w:rFonts w:ascii="Arial" w:hAnsi="Arial" w:cs="Arial"/>
          <w:sz w:val="24"/>
          <w:szCs w:val="24"/>
        </w:rPr>
        <w:t xml:space="preserve">sistema de concessão de </w:t>
      </w:r>
      <w:r w:rsidR="008964ED">
        <w:rPr>
          <w:rFonts w:ascii="Arial" w:hAnsi="Arial" w:cs="Arial"/>
          <w:sz w:val="24"/>
          <w:szCs w:val="24"/>
        </w:rPr>
        <w:t>vagas em creches em nosso município.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16B" w:rsidRDefault="00FF3852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D6051">
        <w:rPr>
          <w:rFonts w:ascii="Arial" w:hAnsi="Arial" w:cs="Arial"/>
          <w:sz w:val="24"/>
          <w:szCs w:val="24"/>
        </w:rPr>
        <w:t xml:space="preserve">a </w:t>
      </w:r>
      <w:r w:rsidR="008964ED" w:rsidRPr="008964ED">
        <w:rPr>
          <w:rFonts w:ascii="Arial" w:hAnsi="Arial" w:cs="Arial"/>
          <w:sz w:val="24"/>
          <w:szCs w:val="24"/>
        </w:rPr>
        <w:t xml:space="preserve">Prefeitura </w:t>
      </w:r>
      <w:r w:rsidR="00AD6051">
        <w:rPr>
          <w:rFonts w:ascii="Arial" w:hAnsi="Arial" w:cs="Arial"/>
          <w:sz w:val="24"/>
          <w:szCs w:val="24"/>
        </w:rPr>
        <w:t xml:space="preserve">Municipal </w:t>
      </w:r>
      <w:r w:rsidR="008964ED" w:rsidRPr="008964ED">
        <w:rPr>
          <w:rFonts w:ascii="Arial" w:hAnsi="Arial" w:cs="Arial"/>
          <w:sz w:val="24"/>
          <w:szCs w:val="24"/>
        </w:rPr>
        <w:t>de Santa Bárbara d'Oeste</w:t>
      </w:r>
      <w:r w:rsidR="00AD6051">
        <w:rPr>
          <w:rFonts w:ascii="Arial" w:hAnsi="Arial" w:cs="Arial"/>
          <w:sz w:val="24"/>
          <w:szCs w:val="24"/>
        </w:rPr>
        <w:t>, c</w:t>
      </w:r>
      <w:r w:rsidR="007A42B4">
        <w:rPr>
          <w:rFonts w:ascii="Arial" w:hAnsi="Arial" w:cs="Arial"/>
          <w:sz w:val="24"/>
          <w:szCs w:val="24"/>
        </w:rPr>
        <w:t xml:space="preserve">onseguiu </w:t>
      </w:r>
      <w:r w:rsidR="007F116B">
        <w:rPr>
          <w:rFonts w:ascii="Arial" w:hAnsi="Arial" w:cs="Arial"/>
          <w:sz w:val="24"/>
          <w:szCs w:val="24"/>
        </w:rPr>
        <w:t>criar</w:t>
      </w:r>
      <w:r w:rsidR="00AD6051">
        <w:rPr>
          <w:rFonts w:ascii="Arial" w:hAnsi="Arial" w:cs="Arial"/>
          <w:sz w:val="24"/>
          <w:szCs w:val="24"/>
        </w:rPr>
        <w:t xml:space="preserve"> </w:t>
      </w:r>
      <w:r w:rsidR="008964ED" w:rsidRPr="008964ED">
        <w:rPr>
          <w:rFonts w:ascii="Arial" w:hAnsi="Arial" w:cs="Arial"/>
          <w:sz w:val="24"/>
          <w:szCs w:val="24"/>
        </w:rPr>
        <w:t>364 novas vagas de creche no município</w:t>
      </w:r>
      <w:r w:rsidR="007F116B">
        <w:rPr>
          <w:rFonts w:ascii="Arial" w:hAnsi="Arial" w:cs="Arial"/>
          <w:sz w:val="24"/>
          <w:szCs w:val="24"/>
        </w:rPr>
        <w:t xml:space="preserve">, através de </w:t>
      </w:r>
      <w:r w:rsidR="008964ED" w:rsidRPr="008964ED">
        <w:rPr>
          <w:rFonts w:ascii="Arial" w:hAnsi="Arial" w:cs="Arial"/>
          <w:sz w:val="24"/>
          <w:szCs w:val="24"/>
        </w:rPr>
        <w:t xml:space="preserve"> convênios </w:t>
      </w:r>
      <w:r w:rsidR="007F116B">
        <w:rPr>
          <w:rFonts w:ascii="Arial" w:hAnsi="Arial" w:cs="Arial"/>
          <w:sz w:val="24"/>
          <w:szCs w:val="24"/>
        </w:rPr>
        <w:t>aprovados pelo Legislativo em regime de urgência</w:t>
      </w:r>
      <w:r w:rsidR="00443066">
        <w:rPr>
          <w:rFonts w:ascii="Arial" w:hAnsi="Arial" w:cs="Arial"/>
          <w:sz w:val="24"/>
          <w:szCs w:val="24"/>
        </w:rPr>
        <w:t>;</w:t>
      </w:r>
    </w:p>
    <w:p w:rsidR="007F116B" w:rsidRDefault="007F116B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A68" w:rsidRDefault="007F116B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F116B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esses convênios </w:t>
      </w:r>
      <w:r w:rsidR="008964ED" w:rsidRPr="008964ED">
        <w:rPr>
          <w:rFonts w:ascii="Arial" w:hAnsi="Arial" w:cs="Arial"/>
          <w:sz w:val="24"/>
          <w:szCs w:val="24"/>
        </w:rPr>
        <w:t>são entre a Secretaria de Educação e entidades assistenciais que prestam serviço ao município</w:t>
      </w:r>
      <w:r w:rsidR="00191A68">
        <w:rPr>
          <w:rFonts w:ascii="Arial" w:hAnsi="Arial" w:cs="Arial"/>
          <w:sz w:val="24"/>
          <w:szCs w:val="24"/>
        </w:rPr>
        <w:t xml:space="preserve">, e </w:t>
      </w:r>
      <w:r w:rsidR="00443066">
        <w:rPr>
          <w:rFonts w:ascii="Arial" w:hAnsi="Arial" w:cs="Arial"/>
          <w:sz w:val="24"/>
          <w:szCs w:val="24"/>
        </w:rPr>
        <w:t xml:space="preserve">são considerados </w:t>
      </w:r>
      <w:r w:rsidR="00191A68">
        <w:rPr>
          <w:rFonts w:ascii="Arial" w:hAnsi="Arial" w:cs="Arial"/>
          <w:sz w:val="24"/>
          <w:szCs w:val="24"/>
        </w:rPr>
        <w:t xml:space="preserve">de extrema importância já que </w:t>
      </w:r>
      <w:r w:rsidR="00191A68" w:rsidRPr="00191A68">
        <w:rPr>
          <w:rFonts w:ascii="Arial" w:hAnsi="Arial" w:cs="Arial"/>
          <w:sz w:val="24"/>
          <w:szCs w:val="24"/>
        </w:rPr>
        <w:t>auxiliarão a diminuir consideravelmente a atual demanda de creche do município</w:t>
      </w:r>
      <w:r w:rsidR="00191A68">
        <w:rPr>
          <w:rFonts w:ascii="Arial" w:hAnsi="Arial" w:cs="Arial"/>
          <w:sz w:val="24"/>
          <w:szCs w:val="24"/>
        </w:rPr>
        <w:t>;</w:t>
      </w:r>
    </w:p>
    <w:p w:rsidR="00191A68" w:rsidRDefault="00191A68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A68" w:rsidRDefault="007F116B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116B">
        <w:rPr>
          <w:rFonts w:ascii="Arial" w:hAnsi="Arial" w:cs="Arial"/>
          <w:sz w:val="24"/>
          <w:szCs w:val="24"/>
        </w:rPr>
        <w:t xml:space="preserve">CONSIDERANDO que </w:t>
      </w:r>
      <w:r w:rsidR="00CF1E55">
        <w:rPr>
          <w:rFonts w:ascii="Arial" w:hAnsi="Arial" w:cs="Arial"/>
          <w:sz w:val="24"/>
          <w:szCs w:val="24"/>
        </w:rPr>
        <w:t xml:space="preserve">essa situação gerou </w:t>
      </w:r>
      <w:r w:rsidR="00191A68">
        <w:rPr>
          <w:rFonts w:ascii="Arial" w:hAnsi="Arial" w:cs="Arial"/>
          <w:sz w:val="24"/>
          <w:szCs w:val="24"/>
        </w:rPr>
        <w:t>uma grande expectativa aos pais que aguardam vaga</w:t>
      </w:r>
      <w:r w:rsidR="00443066">
        <w:rPr>
          <w:rFonts w:ascii="Arial" w:hAnsi="Arial" w:cs="Arial"/>
          <w:sz w:val="24"/>
          <w:szCs w:val="24"/>
        </w:rPr>
        <w:t>s para seus filhos, já que houve entendimento geral de q</w:t>
      </w:r>
      <w:r w:rsidR="00191A68">
        <w:rPr>
          <w:rFonts w:ascii="Arial" w:hAnsi="Arial" w:cs="Arial"/>
          <w:sz w:val="24"/>
          <w:szCs w:val="24"/>
        </w:rPr>
        <w:t>ue a concessão de</w:t>
      </w:r>
      <w:r w:rsidR="007960F2">
        <w:rPr>
          <w:rFonts w:ascii="Arial" w:hAnsi="Arial" w:cs="Arial"/>
          <w:sz w:val="24"/>
          <w:szCs w:val="24"/>
        </w:rPr>
        <w:t>ssas</w:t>
      </w:r>
      <w:r w:rsidR="00191A68">
        <w:rPr>
          <w:rFonts w:ascii="Arial" w:hAnsi="Arial" w:cs="Arial"/>
          <w:sz w:val="24"/>
          <w:szCs w:val="24"/>
        </w:rPr>
        <w:t xml:space="preserve"> vagas </w:t>
      </w:r>
      <w:r w:rsidR="007960F2">
        <w:rPr>
          <w:rFonts w:ascii="Arial" w:hAnsi="Arial" w:cs="Arial"/>
          <w:sz w:val="24"/>
          <w:szCs w:val="24"/>
        </w:rPr>
        <w:t xml:space="preserve">seria imediata; </w:t>
      </w:r>
    </w:p>
    <w:p w:rsidR="007960F2" w:rsidRDefault="007960F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0F2" w:rsidRDefault="00FF385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960F2">
        <w:rPr>
          <w:rFonts w:ascii="Arial" w:hAnsi="Arial" w:cs="Arial"/>
          <w:sz w:val="24"/>
          <w:szCs w:val="24"/>
        </w:rPr>
        <w:t xml:space="preserve"> até o momento nem todas as crianças que aguardavam na fila de espera foram chamadas, há casos de mães que precisam da confirmação da vaga por questões de trabalho e devido a demora no atendimento se vêm prejudicadas;</w:t>
      </w:r>
    </w:p>
    <w:p w:rsidR="007960F2" w:rsidRDefault="007960F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0A56" w:rsidRDefault="007960F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Secretaria Municipal de Educação está agendando </w:t>
      </w:r>
      <w:r w:rsidR="00BA5031">
        <w:rPr>
          <w:rFonts w:ascii="Arial" w:hAnsi="Arial" w:cs="Arial"/>
          <w:sz w:val="24"/>
          <w:szCs w:val="24"/>
        </w:rPr>
        <w:t xml:space="preserve">dia e hora </w:t>
      </w:r>
      <w:r>
        <w:rPr>
          <w:rFonts w:ascii="Arial" w:hAnsi="Arial" w:cs="Arial"/>
          <w:sz w:val="24"/>
          <w:szCs w:val="24"/>
        </w:rPr>
        <w:t xml:space="preserve">para análise de cada caso e </w:t>
      </w:r>
      <w:r w:rsidR="00BA5031">
        <w:rPr>
          <w:rFonts w:ascii="Arial" w:hAnsi="Arial" w:cs="Arial"/>
          <w:sz w:val="24"/>
          <w:szCs w:val="24"/>
        </w:rPr>
        <w:t xml:space="preserve">posterior cessão da vaga e </w:t>
      </w:r>
      <w:r>
        <w:rPr>
          <w:rFonts w:ascii="Arial" w:hAnsi="Arial" w:cs="Arial"/>
          <w:sz w:val="24"/>
          <w:szCs w:val="24"/>
        </w:rPr>
        <w:t>ao que nos consta</w:t>
      </w:r>
      <w:r w:rsidR="00BA5031">
        <w:rPr>
          <w:rFonts w:ascii="Arial" w:hAnsi="Arial" w:cs="Arial"/>
          <w:sz w:val="24"/>
          <w:szCs w:val="24"/>
        </w:rPr>
        <w:t xml:space="preserve"> tem casos agendados até </w:t>
      </w:r>
      <w:r>
        <w:rPr>
          <w:rFonts w:ascii="Arial" w:hAnsi="Arial" w:cs="Arial"/>
          <w:sz w:val="24"/>
          <w:szCs w:val="24"/>
        </w:rPr>
        <w:t>para o final de abril, enquanto muitas crianças têm necessidade urgente de serem colocadas em creches;</w:t>
      </w:r>
    </w:p>
    <w:p w:rsidR="008964ED" w:rsidRDefault="008964ED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4ED" w:rsidRPr="00690A56" w:rsidRDefault="008964ED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A5031">
        <w:rPr>
          <w:rFonts w:ascii="Arial" w:hAnsi="Arial" w:cs="Arial"/>
          <w:sz w:val="24"/>
          <w:szCs w:val="24"/>
        </w:rPr>
        <w:t xml:space="preserve">Qual o critério que a Secretaria Municipal de Educação vem utilizando que tem trazido demora no atendimento </w:t>
      </w:r>
      <w:r w:rsidR="00B061E7">
        <w:rPr>
          <w:rFonts w:ascii="Arial" w:hAnsi="Arial" w:cs="Arial"/>
          <w:sz w:val="24"/>
          <w:szCs w:val="24"/>
        </w:rPr>
        <w:t>à</w:t>
      </w:r>
      <w:r w:rsidR="00BA5031">
        <w:rPr>
          <w:rFonts w:ascii="Arial" w:hAnsi="Arial" w:cs="Arial"/>
          <w:sz w:val="24"/>
          <w:szCs w:val="24"/>
        </w:rPr>
        <w:t xml:space="preserve">s crianças </w:t>
      </w:r>
      <w:r w:rsidR="001D0E7B">
        <w:rPr>
          <w:rFonts w:ascii="Arial" w:hAnsi="Arial" w:cs="Arial"/>
          <w:sz w:val="24"/>
          <w:szCs w:val="24"/>
        </w:rPr>
        <w:t xml:space="preserve">que necessitam urgentemente de vagas em </w:t>
      </w:r>
      <w:r w:rsidR="00BA5031">
        <w:rPr>
          <w:rFonts w:ascii="Arial" w:hAnsi="Arial" w:cs="Arial"/>
          <w:sz w:val="24"/>
          <w:szCs w:val="24"/>
        </w:rPr>
        <w:t>creches</w:t>
      </w:r>
      <w:r w:rsidR="001D0E7B">
        <w:rPr>
          <w:rFonts w:ascii="Arial" w:hAnsi="Arial" w:cs="Arial"/>
          <w:sz w:val="24"/>
          <w:szCs w:val="24"/>
        </w:rPr>
        <w:t>?</w:t>
      </w:r>
      <w:r w:rsidR="00BA5031">
        <w:rPr>
          <w:rFonts w:ascii="Arial" w:hAnsi="Arial" w:cs="Arial"/>
          <w:sz w:val="24"/>
          <w:szCs w:val="24"/>
        </w:rPr>
        <w:t xml:space="preserve"> </w:t>
      </w:r>
    </w:p>
    <w:p w:rsidR="00FF3852" w:rsidRDefault="00BA50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2º) Há previsão de zerar o número de inscrições para creches? Caso a resposta seja negativa, aproximadamente quantas crianças ainda ficarão em fila de espera?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031" w:rsidRDefault="00B422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E2549B">
        <w:rPr>
          <w:rFonts w:ascii="Arial" w:hAnsi="Arial" w:cs="Arial"/>
          <w:sz w:val="24"/>
          <w:szCs w:val="24"/>
        </w:rPr>
        <w:t xml:space="preserve">Esta </w:t>
      </w:r>
      <w:r w:rsidR="00FF3852">
        <w:rPr>
          <w:rFonts w:ascii="Arial" w:hAnsi="Arial" w:cs="Arial"/>
          <w:sz w:val="24"/>
          <w:szCs w:val="24"/>
        </w:rPr>
        <w:t>a</w:t>
      </w:r>
      <w:r w:rsidR="00E2549B">
        <w:rPr>
          <w:rFonts w:ascii="Arial" w:hAnsi="Arial" w:cs="Arial"/>
          <w:sz w:val="24"/>
          <w:szCs w:val="24"/>
        </w:rPr>
        <w:t xml:space="preserve">dministração </w:t>
      </w:r>
      <w:r w:rsidR="00BA5031">
        <w:rPr>
          <w:rFonts w:ascii="Arial" w:hAnsi="Arial" w:cs="Arial"/>
          <w:sz w:val="24"/>
          <w:szCs w:val="24"/>
        </w:rPr>
        <w:t>já iniciou a construção de mais creches? Em caso positivo citar os locais e previsão de término.</w:t>
      </w:r>
    </w:p>
    <w:p w:rsidR="00BA5031" w:rsidRDefault="00BA50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61E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A5031">
        <w:rPr>
          <w:rFonts w:ascii="Arial" w:hAnsi="Arial" w:cs="Arial"/>
          <w:sz w:val="24"/>
          <w:szCs w:val="24"/>
        </w:rPr>
        <w:t xml:space="preserve">º) </w:t>
      </w:r>
      <w:r w:rsidR="00B422D2">
        <w:rPr>
          <w:rFonts w:ascii="Arial" w:hAnsi="Arial" w:cs="Arial"/>
          <w:sz w:val="24"/>
          <w:szCs w:val="24"/>
        </w:rPr>
        <w:t>Há construções de escolas municipais ou unidades de educação infantil a serem iniciadas? Em caso positivo, quando e onde?</w:t>
      </w:r>
      <w:r w:rsidR="00E2549B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22D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B422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92" w:rsidRDefault="00490A92">
      <w:r>
        <w:separator/>
      </w:r>
    </w:p>
  </w:endnote>
  <w:endnote w:type="continuationSeparator" w:id="0">
    <w:p w:rsidR="00490A92" w:rsidRDefault="0049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92" w:rsidRDefault="00490A92">
      <w:r>
        <w:separator/>
      </w:r>
    </w:p>
  </w:footnote>
  <w:footnote w:type="continuationSeparator" w:id="0">
    <w:p w:rsidR="00490A92" w:rsidRDefault="0049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3D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3DA0" w:rsidRPr="00323DA0" w:rsidRDefault="00323DA0" w:rsidP="00323D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3DA0">
                  <w:rPr>
                    <w:rFonts w:ascii="Arial" w:hAnsi="Arial" w:cs="Arial"/>
                    <w:b/>
                  </w:rPr>
                  <w:t>PROTOCOLO Nº: 02738/2013     DATA: 08/03/2013     HORA: 16:04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D84"/>
    <w:rsid w:val="00017A84"/>
    <w:rsid w:val="000F19FD"/>
    <w:rsid w:val="00191A68"/>
    <w:rsid w:val="001B478A"/>
    <w:rsid w:val="001D0E7B"/>
    <w:rsid w:val="001D1394"/>
    <w:rsid w:val="0029325E"/>
    <w:rsid w:val="00323DA0"/>
    <w:rsid w:val="0033648A"/>
    <w:rsid w:val="00373483"/>
    <w:rsid w:val="003D3AA8"/>
    <w:rsid w:val="00426B12"/>
    <w:rsid w:val="00443066"/>
    <w:rsid w:val="00454EAC"/>
    <w:rsid w:val="0049057E"/>
    <w:rsid w:val="00490A92"/>
    <w:rsid w:val="004B57DB"/>
    <w:rsid w:val="004C67DE"/>
    <w:rsid w:val="00553C72"/>
    <w:rsid w:val="00690A56"/>
    <w:rsid w:val="006D0865"/>
    <w:rsid w:val="006E7EAB"/>
    <w:rsid w:val="00705ABB"/>
    <w:rsid w:val="00761E29"/>
    <w:rsid w:val="00764A66"/>
    <w:rsid w:val="007960F2"/>
    <w:rsid w:val="007A42B4"/>
    <w:rsid w:val="007B1241"/>
    <w:rsid w:val="007F116B"/>
    <w:rsid w:val="00845EC8"/>
    <w:rsid w:val="008964ED"/>
    <w:rsid w:val="008D4B2F"/>
    <w:rsid w:val="009F196D"/>
    <w:rsid w:val="00A71CAF"/>
    <w:rsid w:val="00A7343F"/>
    <w:rsid w:val="00A9035B"/>
    <w:rsid w:val="00AD6051"/>
    <w:rsid w:val="00AE702A"/>
    <w:rsid w:val="00B061E7"/>
    <w:rsid w:val="00B34EF7"/>
    <w:rsid w:val="00B422D2"/>
    <w:rsid w:val="00BA5031"/>
    <w:rsid w:val="00C86976"/>
    <w:rsid w:val="00CD613B"/>
    <w:rsid w:val="00CF1E55"/>
    <w:rsid w:val="00CF7F49"/>
    <w:rsid w:val="00D26CB3"/>
    <w:rsid w:val="00E2549B"/>
    <w:rsid w:val="00E903BB"/>
    <w:rsid w:val="00EB7D7D"/>
    <w:rsid w:val="00EE7983"/>
    <w:rsid w:val="00F06940"/>
    <w:rsid w:val="00F16623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