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58" w:rsidRDefault="00DC1B58" w:rsidP="00DC1B58">
      <w:pPr>
        <w:pStyle w:val="Ttulo"/>
      </w:pPr>
      <w:bookmarkStart w:id="0" w:name="_GoBack"/>
      <w:bookmarkEnd w:id="0"/>
      <w:r>
        <w:t>INDICAÇÃO Nº  2144 /2011</w:t>
      </w:r>
    </w:p>
    <w:p w:rsidR="00DC1B58" w:rsidRDefault="00DC1B58" w:rsidP="00DC1B58">
      <w:pPr>
        <w:jc w:val="center"/>
        <w:rPr>
          <w:rFonts w:ascii="Bookman Old Style" w:hAnsi="Bookman Old Style"/>
          <w:b/>
          <w:u w:val="single"/>
        </w:rPr>
      </w:pPr>
    </w:p>
    <w:p w:rsidR="00DC1B58" w:rsidRDefault="00DC1B58" w:rsidP="00DC1B58">
      <w:pPr>
        <w:jc w:val="center"/>
        <w:rPr>
          <w:rFonts w:ascii="Bookman Old Style" w:hAnsi="Bookman Old Style"/>
          <w:b/>
          <w:u w:val="single"/>
        </w:rPr>
      </w:pPr>
    </w:p>
    <w:p w:rsidR="00DC1B58" w:rsidRDefault="00DC1B58" w:rsidP="00DC1B58">
      <w:pPr>
        <w:pStyle w:val="Recuodecorpodetexto"/>
        <w:ind w:left="4440"/>
      </w:pPr>
      <w:r>
        <w:t>“Reparos na camada asfáltica na Rua Alexandre Crisp, Monte Líbano”.</w:t>
      </w:r>
    </w:p>
    <w:p w:rsidR="00DC1B58" w:rsidRDefault="00DC1B58" w:rsidP="00DC1B58">
      <w:pPr>
        <w:ind w:left="1440" w:firstLine="3600"/>
        <w:jc w:val="both"/>
        <w:rPr>
          <w:rFonts w:ascii="Bookman Old Style" w:hAnsi="Bookman Old Style"/>
        </w:rPr>
      </w:pPr>
    </w:p>
    <w:p w:rsidR="00DC1B58" w:rsidRDefault="00DC1B58" w:rsidP="00DC1B58">
      <w:pPr>
        <w:ind w:left="1440" w:firstLine="3600"/>
        <w:jc w:val="both"/>
        <w:rPr>
          <w:rFonts w:ascii="Bookman Old Style" w:hAnsi="Bookman Old Style"/>
        </w:rPr>
      </w:pPr>
    </w:p>
    <w:p w:rsidR="00DC1B58" w:rsidRDefault="00DC1B58" w:rsidP="00DC1B58">
      <w:pPr>
        <w:ind w:left="1440" w:firstLine="3600"/>
        <w:jc w:val="both"/>
        <w:rPr>
          <w:rFonts w:ascii="Bookman Old Style" w:hAnsi="Bookman Old Style"/>
        </w:rPr>
      </w:pPr>
    </w:p>
    <w:p w:rsidR="00DC1B58" w:rsidRDefault="00DC1B58" w:rsidP="00DC1B58">
      <w:pPr>
        <w:ind w:left="1440" w:firstLine="3600"/>
        <w:jc w:val="both"/>
        <w:rPr>
          <w:rFonts w:ascii="Bookman Old Style" w:hAnsi="Bookman Old Style"/>
        </w:rPr>
      </w:pPr>
    </w:p>
    <w:p w:rsidR="00DC1B58" w:rsidRDefault="00DC1B58" w:rsidP="00DC1B5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os reparos necessários na camada asfáltica da Rua Alexandre Crisp, entre às residências de números </w:t>
      </w:r>
      <w:smartTag w:uri="urn:schemas-microsoft-com:office:smarttags" w:element="metricconverter">
        <w:smartTagPr>
          <w:attr w:name="ProductID" w:val="240 a"/>
        </w:smartTagPr>
        <w:r>
          <w:rPr>
            <w:rFonts w:ascii="Bookman Old Style" w:hAnsi="Bookman Old Style"/>
          </w:rPr>
          <w:t>240 a</w:t>
        </w:r>
      </w:smartTag>
      <w:r>
        <w:rPr>
          <w:rFonts w:ascii="Bookman Old Style" w:hAnsi="Bookman Old Style"/>
        </w:rPr>
        <w:t xml:space="preserve"> 250.</w:t>
      </w:r>
    </w:p>
    <w:p w:rsidR="00DC1B58" w:rsidRDefault="00DC1B58" w:rsidP="00DC1B58">
      <w:pPr>
        <w:jc w:val="center"/>
        <w:rPr>
          <w:rFonts w:ascii="Bookman Old Style" w:hAnsi="Bookman Old Style"/>
          <w:b/>
        </w:rPr>
      </w:pPr>
    </w:p>
    <w:p w:rsidR="00DC1B58" w:rsidRDefault="00DC1B58" w:rsidP="00DC1B58">
      <w:pPr>
        <w:jc w:val="center"/>
        <w:rPr>
          <w:rFonts w:ascii="Bookman Old Style" w:hAnsi="Bookman Old Style"/>
          <w:b/>
        </w:rPr>
      </w:pPr>
    </w:p>
    <w:p w:rsidR="00DC1B58" w:rsidRDefault="00DC1B58" w:rsidP="00DC1B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C1B58" w:rsidRDefault="00DC1B58" w:rsidP="00DC1B58">
      <w:pPr>
        <w:jc w:val="center"/>
        <w:rPr>
          <w:rFonts w:ascii="Bookman Old Style" w:hAnsi="Bookman Old Style"/>
          <w:b/>
        </w:rPr>
      </w:pPr>
    </w:p>
    <w:p w:rsidR="00DC1B58" w:rsidRDefault="00DC1B58" w:rsidP="00DC1B58">
      <w:pPr>
        <w:jc w:val="center"/>
        <w:rPr>
          <w:rFonts w:ascii="Bookman Old Style" w:hAnsi="Bookman Old Style"/>
          <w:b/>
        </w:rPr>
      </w:pPr>
    </w:p>
    <w:p w:rsidR="00DC1B58" w:rsidRDefault="00DC1B58" w:rsidP="00DC1B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Há um grande buraco na camada asfáltica da Rua Alexandre Crisp, que vem gerando reclamações devido aos problemas causados em veículos que passam por ali, quedas de ciclistas e ainda ocorrências de luxações em tornozelos de pedestres. </w:t>
      </w:r>
    </w:p>
    <w:p w:rsidR="00DC1B58" w:rsidRDefault="00DC1B58" w:rsidP="00DC1B58">
      <w:pPr>
        <w:ind w:firstLine="1440"/>
        <w:jc w:val="both"/>
        <w:rPr>
          <w:rFonts w:ascii="Bookman Old Style" w:hAnsi="Bookman Old Style"/>
        </w:rPr>
      </w:pPr>
    </w:p>
    <w:p w:rsidR="00DC1B58" w:rsidRDefault="00DC1B58" w:rsidP="00DC1B58">
      <w:pPr>
        <w:ind w:firstLine="1440"/>
        <w:jc w:val="both"/>
        <w:outlineLvl w:val="0"/>
        <w:rPr>
          <w:rFonts w:ascii="Bookman Old Style" w:hAnsi="Bookman Old Style"/>
        </w:rPr>
      </w:pPr>
    </w:p>
    <w:p w:rsidR="00DC1B58" w:rsidRDefault="00DC1B58" w:rsidP="00DC1B58">
      <w:pPr>
        <w:ind w:firstLine="1440"/>
        <w:outlineLvl w:val="0"/>
        <w:rPr>
          <w:rFonts w:ascii="Bookman Old Style" w:hAnsi="Bookman Old Style"/>
        </w:rPr>
      </w:pPr>
    </w:p>
    <w:p w:rsidR="00DC1B58" w:rsidRDefault="00DC1B58" w:rsidP="00DC1B58">
      <w:pPr>
        <w:ind w:firstLine="1440"/>
        <w:outlineLvl w:val="0"/>
        <w:rPr>
          <w:rFonts w:ascii="Bookman Old Style" w:hAnsi="Bookman Old Style"/>
        </w:rPr>
      </w:pPr>
    </w:p>
    <w:p w:rsidR="00DC1B58" w:rsidRDefault="00DC1B58" w:rsidP="00DC1B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julho de 2011.</w:t>
      </w:r>
    </w:p>
    <w:p w:rsidR="00DC1B58" w:rsidRDefault="00DC1B58" w:rsidP="00DC1B58">
      <w:pPr>
        <w:ind w:firstLine="1440"/>
        <w:rPr>
          <w:rFonts w:ascii="Bookman Old Style" w:hAnsi="Bookman Old Style"/>
        </w:rPr>
      </w:pPr>
    </w:p>
    <w:p w:rsidR="00DC1B58" w:rsidRDefault="00DC1B58" w:rsidP="00DC1B58">
      <w:pPr>
        <w:rPr>
          <w:rFonts w:ascii="Bookman Old Style" w:hAnsi="Bookman Old Style"/>
        </w:rPr>
      </w:pPr>
    </w:p>
    <w:p w:rsidR="00DC1B58" w:rsidRDefault="00DC1B58" w:rsidP="00DC1B58">
      <w:pPr>
        <w:ind w:firstLine="1440"/>
        <w:rPr>
          <w:rFonts w:ascii="Bookman Old Style" w:hAnsi="Bookman Old Style"/>
        </w:rPr>
      </w:pPr>
    </w:p>
    <w:p w:rsidR="00DC1B58" w:rsidRDefault="00DC1B58" w:rsidP="00DC1B58">
      <w:pPr>
        <w:ind w:firstLine="1440"/>
        <w:rPr>
          <w:rFonts w:ascii="Bookman Old Style" w:hAnsi="Bookman Old Style"/>
        </w:rPr>
      </w:pPr>
    </w:p>
    <w:p w:rsidR="00DC1B58" w:rsidRDefault="00DC1B58" w:rsidP="00DC1B58">
      <w:pPr>
        <w:ind w:firstLine="1440"/>
        <w:rPr>
          <w:rFonts w:ascii="Bookman Old Style" w:hAnsi="Bookman Old Style"/>
        </w:rPr>
      </w:pPr>
    </w:p>
    <w:p w:rsidR="00DC1B58" w:rsidRDefault="00DC1B58" w:rsidP="00DC1B58">
      <w:pPr>
        <w:jc w:val="center"/>
        <w:outlineLvl w:val="0"/>
        <w:rPr>
          <w:rFonts w:ascii="Bookman Old Style" w:hAnsi="Bookman Old Style"/>
          <w:b/>
        </w:rPr>
      </w:pPr>
    </w:p>
    <w:p w:rsidR="00DC1B58" w:rsidRDefault="00DC1B58" w:rsidP="00DC1B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C1B58" w:rsidRDefault="00DC1B58" w:rsidP="00DC1B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C1B58" w:rsidRDefault="00DC1B58" w:rsidP="00DC1B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AC" w:rsidRDefault="00671AAC">
      <w:r>
        <w:separator/>
      </w:r>
    </w:p>
  </w:endnote>
  <w:endnote w:type="continuationSeparator" w:id="0">
    <w:p w:rsidR="00671AAC" w:rsidRDefault="0067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AC" w:rsidRDefault="00671AAC">
      <w:r>
        <w:separator/>
      </w:r>
    </w:p>
  </w:footnote>
  <w:footnote w:type="continuationSeparator" w:id="0">
    <w:p w:rsidR="00671AAC" w:rsidRDefault="00671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1AAC"/>
    <w:rsid w:val="009F196D"/>
    <w:rsid w:val="00A059DC"/>
    <w:rsid w:val="00A9035B"/>
    <w:rsid w:val="00CD613B"/>
    <w:rsid w:val="00D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1B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1B5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