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38" w:rsidRPr="009D57D3" w:rsidRDefault="00493738" w:rsidP="00493738">
      <w:pPr>
        <w:pStyle w:val="Ttulo"/>
      </w:pPr>
      <w:bookmarkStart w:id="0" w:name="_GoBack"/>
      <w:bookmarkEnd w:id="0"/>
      <w:r w:rsidRPr="009D57D3">
        <w:t xml:space="preserve">INDICAÇÃO Nº </w:t>
      </w:r>
      <w:r>
        <w:t>2310</w:t>
      </w:r>
      <w:r w:rsidRPr="009D57D3">
        <w:t>/11</w:t>
      </w:r>
    </w:p>
    <w:p w:rsidR="00493738" w:rsidRPr="009D57D3" w:rsidRDefault="00493738" w:rsidP="00493738">
      <w:pPr>
        <w:jc w:val="center"/>
        <w:rPr>
          <w:rFonts w:ascii="Bookman Old Style" w:hAnsi="Bookman Old Style"/>
          <w:b/>
          <w:u w:val="single"/>
        </w:rPr>
      </w:pPr>
    </w:p>
    <w:p w:rsidR="00493738" w:rsidRPr="009D57D3" w:rsidRDefault="00493738" w:rsidP="00493738">
      <w:pPr>
        <w:jc w:val="center"/>
        <w:rPr>
          <w:rFonts w:ascii="Bookman Old Style" w:hAnsi="Bookman Old Style"/>
          <w:b/>
          <w:u w:val="single"/>
        </w:rPr>
      </w:pPr>
    </w:p>
    <w:p w:rsidR="00493738" w:rsidRPr="009D57D3" w:rsidRDefault="00493738" w:rsidP="00493738">
      <w:pPr>
        <w:jc w:val="center"/>
        <w:rPr>
          <w:rFonts w:ascii="Bookman Old Style" w:hAnsi="Bookman Old Style"/>
          <w:b/>
          <w:u w:val="single"/>
        </w:rPr>
      </w:pPr>
    </w:p>
    <w:p w:rsidR="00493738" w:rsidRPr="009D57D3" w:rsidRDefault="00493738" w:rsidP="00493738">
      <w:pPr>
        <w:pStyle w:val="Recuodecorpodetexto"/>
        <w:ind w:left="4440"/>
      </w:pPr>
      <w:r w:rsidRPr="009D57D3">
        <w:t xml:space="preserve">“Tapa buraco </w:t>
      </w:r>
      <w:r w:rsidRPr="00BC2E29">
        <w:t xml:space="preserve">na Rua </w:t>
      </w:r>
      <w:r>
        <w:t>Monte Alegre do Sul, defronte ao n°837, no Jardim das Laranjeiras”.</w:t>
      </w:r>
    </w:p>
    <w:p w:rsidR="00493738" w:rsidRPr="009D57D3" w:rsidRDefault="00493738" w:rsidP="00493738">
      <w:pPr>
        <w:ind w:left="1440" w:firstLine="360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left="1440" w:firstLine="360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493738" w:rsidRPr="009D57D3" w:rsidRDefault="00493738" w:rsidP="00493738">
      <w:pPr>
        <w:ind w:left="1440" w:firstLine="3600"/>
        <w:jc w:val="both"/>
        <w:rPr>
          <w:rFonts w:ascii="Bookman Old Style" w:hAnsi="Bookman Old Style"/>
        </w:rPr>
      </w:pPr>
    </w:p>
    <w:p w:rsidR="00493738" w:rsidRPr="000E4FAD" w:rsidRDefault="00493738" w:rsidP="00493738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</w:t>
      </w:r>
      <w:r w:rsidRPr="00664FE8">
        <w:rPr>
          <w:rFonts w:ascii="Bookman Old Style" w:hAnsi="Bookman Old Style"/>
        </w:rPr>
        <w:t>a na Rua Monte Alegre do Sul, defronte ao n°837, no Jardim das Laranjeiras</w:t>
      </w:r>
      <w:r w:rsidRPr="000E4FAD">
        <w:rPr>
          <w:rFonts w:ascii="Bookman Old Style" w:hAnsi="Bookman Old Style"/>
        </w:rPr>
        <w:t>.</w:t>
      </w: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  <w:b/>
        </w:rPr>
      </w:pPr>
    </w:p>
    <w:p w:rsidR="00493738" w:rsidRDefault="00493738" w:rsidP="00493738">
      <w:pPr>
        <w:jc w:val="center"/>
        <w:rPr>
          <w:rFonts w:ascii="Bookman Old Style" w:hAnsi="Bookman Old Style"/>
          <w:b/>
        </w:rPr>
      </w:pPr>
    </w:p>
    <w:p w:rsidR="00493738" w:rsidRDefault="00493738" w:rsidP="00493738">
      <w:pPr>
        <w:jc w:val="center"/>
        <w:rPr>
          <w:rFonts w:ascii="Bookman Old Style" w:hAnsi="Bookman Old Style"/>
          <w:b/>
        </w:rPr>
      </w:pPr>
    </w:p>
    <w:p w:rsidR="00493738" w:rsidRDefault="00493738" w:rsidP="00493738">
      <w:pPr>
        <w:jc w:val="center"/>
        <w:rPr>
          <w:rFonts w:ascii="Bookman Old Style" w:hAnsi="Bookman Old Style"/>
          <w:b/>
        </w:rPr>
      </w:pPr>
    </w:p>
    <w:p w:rsidR="00493738" w:rsidRDefault="00493738" w:rsidP="00493738">
      <w:pPr>
        <w:jc w:val="center"/>
        <w:rPr>
          <w:rFonts w:ascii="Bookman Old Style" w:hAnsi="Bookman Old Style"/>
          <w:b/>
        </w:rPr>
      </w:pPr>
    </w:p>
    <w:p w:rsidR="00493738" w:rsidRPr="009D57D3" w:rsidRDefault="00493738" w:rsidP="00493738">
      <w:pPr>
        <w:jc w:val="center"/>
        <w:rPr>
          <w:rFonts w:ascii="Bookman Old Style" w:hAnsi="Bookman Old Style"/>
          <w:b/>
        </w:rPr>
      </w:pPr>
    </w:p>
    <w:p w:rsidR="00493738" w:rsidRPr="009D57D3" w:rsidRDefault="00493738" w:rsidP="00493738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493738" w:rsidRPr="009D57D3" w:rsidRDefault="00493738" w:rsidP="00493738">
      <w:pPr>
        <w:jc w:val="center"/>
        <w:rPr>
          <w:rFonts w:ascii="Bookman Old Style" w:hAnsi="Bookman Old Style"/>
          <w:b/>
        </w:rPr>
      </w:pPr>
    </w:p>
    <w:p w:rsidR="00493738" w:rsidRPr="009D57D3" w:rsidRDefault="00493738" w:rsidP="00493738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 causando transtornos aos motoristas que por ela necessitam transitar. Necessita dos serviços de tapa-buracos.</w:t>
      </w: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jc w:val="both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8</w:t>
      </w:r>
      <w:r w:rsidRPr="009D57D3">
        <w:rPr>
          <w:rFonts w:ascii="Bookman Old Style" w:hAnsi="Bookman Old Style"/>
        </w:rPr>
        <w:t xml:space="preserve"> de agosto de 2011.</w:t>
      </w:r>
    </w:p>
    <w:p w:rsidR="00493738" w:rsidRPr="009D57D3" w:rsidRDefault="00493738" w:rsidP="00493738">
      <w:pPr>
        <w:ind w:firstLine="1440"/>
        <w:rPr>
          <w:rFonts w:ascii="Bookman Old Style" w:hAnsi="Bookman Old Style"/>
        </w:rPr>
      </w:pPr>
    </w:p>
    <w:p w:rsidR="00493738" w:rsidRPr="009D57D3" w:rsidRDefault="00493738" w:rsidP="00493738">
      <w:pPr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rPr>
          <w:rFonts w:ascii="Bookman Old Style" w:hAnsi="Bookman Old Style"/>
        </w:rPr>
      </w:pPr>
    </w:p>
    <w:p w:rsidR="00493738" w:rsidRPr="009D57D3" w:rsidRDefault="00493738" w:rsidP="00493738">
      <w:pPr>
        <w:ind w:firstLine="1440"/>
        <w:rPr>
          <w:rFonts w:ascii="Bookman Old Style" w:hAnsi="Bookman Old Style"/>
        </w:rPr>
      </w:pPr>
    </w:p>
    <w:p w:rsidR="00493738" w:rsidRPr="009D57D3" w:rsidRDefault="00493738" w:rsidP="00493738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493738" w:rsidRPr="009D57D3" w:rsidRDefault="00493738" w:rsidP="0049373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FC" w:rsidRDefault="00FD23FC">
      <w:r>
        <w:separator/>
      </w:r>
    </w:p>
  </w:endnote>
  <w:endnote w:type="continuationSeparator" w:id="0">
    <w:p w:rsidR="00FD23FC" w:rsidRDefault="00FD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38" w:rsidRPr="003D3AA8" w:rsidRDefault="00493738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FC" w:rsidRDefault="00FD23FC">
      <w:r>
        <w:separator/>
      </w:r>
    </w:p>
  </w:footnote>
  <w:footnote w:type="continuationSeparator" w:id="0">
    <w:p w:rsidR="00FD23FC" w:rsidRDefault="00FD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38" w:rsidRPr="003D3AA8" w:rsidRDefault="00493738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FAE"/>
    <w:rsid w:val="001D1394"/>
    <w:rsid w:val="003D3AA8"/>
    <w:rsid w:val="00493738"/>
    <w:rsid w:val="004A7C96"/>
    <w:rsid w:val="004C67DE"/>
    <w:rsid w:val="009F196D"/>
    <w:rsid w:val="00A9035B"/>
    <w:rsid w:val="00CD613B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37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373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9373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