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52" w:rsidRPr="00C52E52" w:rsidRDefault="00C52E52" w:rsidP="00C52E52">
      <w:pPr>
        <w:pStyle w:val="Ttulo"/>
      </w:pPr>
      <w:bookmarkStart w:id="0" w:name="_GoBack"/>
      <w:bookmarkEnd w:id="0"/>
      <w:r w:rsidRPr="00C52E52">
        <w:t>INDICAÇÃO Nº 343/12</w:t>
      </w:r>
    </w:p>
    <w:p w:rsidR="00C52E52" w:rsidRPr="00C52E52" w:rsidRDefault="00C52E52" w:rsidP="00C52E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52E52" w:rsidRPr="00C52E52" w:rsidRDefault="00C52E52" w:rsidP="00C52E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52E52" w:rsidRPr="00C52E52" w:rsidRDefault="00C52E52" w:rsidP="00C52E52">
      <w:pPr>
        <w:pStyle w:val="Recuodecorpodetexto"/>
        <w:ind w:left="4440"/>
      </w:pPr>
      <w:r w:rsidRPr="00C52E52">
        <w:t>“</w:t>
      </w:r>
      <w:proofErr w:type="spellStart"/>
      <w:r w:rsidRPr="00C52E52">
        <w:t>Roçagem</w:t>
      </w:r>
      <w:proofErr w:type="spellEnd"/>
      <w:r w:rsidRPr="00C52E52">
        <w:t xml:space="preserve"> em campo de bola localizado na Rua Benedito Bueno de Camargo, s/n, no Cruzeiro do Sul”.</w:t>
      </w:r>
    </w:p>
    <w:p w:rsidR="00C52E52" w:rsidRPr="00C52E52" w:rsidRDefault="00C52E52" w:rsidP="00C52E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52E52">
        <w:rPr>
          <w:rFonts w:ascii="Bookman Old Style" w:hAnsi="Bookman Old Style"/>
          <w:b/>
          <w:bCs/>
          <w:sz w:val="24"/>
          <w:szCs w:val="24"/>
        </w:rPr>
        <w:t>INDICA</w:t>
      </w:r>
      <w:r w:rsidRPr="00C52E5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</w:t>
      </w:r>
      <w:proofErr w:type="spellStart"/>
      <w:r w:rsidRPr="00C52E52">
        <w:rPr>
          <w:rFonts w:ascii="Bookman Old Style" w:hAnsi="Bookman Old Style"/>
          <w:sz w:val="24"/>
          <w:szCs w:val="24"/>
        </w:rPr>
        <w:t>roçagem</w:t>
      </w:r>
      <w:proofErr w:type="spellEnd"/>
      <w:r w:rsidRPr="00C52E52">
        <w:rPr>
          <w:rFonts w:ascii="Bookman Old Style" w:hAnsi="Bookman Old Style"/>
          <w:sz w:val="24"/>
          <w:szCs w:val="24"/>
        </w:rPr>
        <w:t xml:space="preserve"> em campo de bola localizado na Rua Benedito Bueno de Camargo, s/n, no Cruzeiro do Sul.</w:t>
      </w:r>
    </w:p>
    <w:p w:rsidR="00C52E52" w:rsidRPr="00C52E52" w:rsidRDefault="00C52E52" w:rsidP="00C52E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2E52" w:rsidRPr="00C52E52" w:rsidRDefault="00C52E52" w:rsidP="00C52E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2E52" w:rsidRPr="00C52E52" w:rsidRDefault="00C52E52" w:rsidP="00C52E52">
      <w:pPr>
        <w:jc w:val="center"/>
        <w:rPr>
          <w:rFonts w:ascii="Bookman Old Style" w:hAnsi="Bookman Old Style"/>
          <w:b/>
          <w:sz w:val="24"/>
          <w:szCs w:val="24"/>
        </w:rPr>
      </w:pPr>
      <w:r w:rsidRPr="00C52E52">
        <w:rPr>
          <w:rFonts w:ascii="Bookman Old Style" w:hAnsi="Bookman Old Style"/>
          <w:b/>
          <w:sz w:val="24"/>
          <w:szCs w:val="24"/>
        </w:rPr>
        <w:t>Justificativa:</w:t>
      </w:r>
    </w:p>
    <w:p w:rsidR="00C52E52" w:rsidRPr="00C52E52" w:rsidRDefault="00C52E52" w:rsidP="00C52E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2E52" w:rsidRPr="00C52E52" w:rsidRDefault="00C52E52" w:rsidP="00C52E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2E52" w:rsidRPr="00C52E52" w:rsidRDefault="00C52E52" w:rsidP="00C52E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2E52" w:rsidRPr="00C52E52" w:rsidRDefault="00C52E52" w:rsidP="00C52E5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52E52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</w:t>
      </w:r>
      <w:proofErr w:type="spellStart"/>
      <w:r w:rsidRPr="00C52E52">
        <w:rPr>
          <w:rFonts w:ascii="Bookman Old Style" w:hAnsi="Bookman Old Style"/>
          <w:sz w:val="24"/>
          <w:szCs w:val="24"/>
        </w:rPr>
        <w:t>roçagem</w:t>
      </w:r>
      <w:proofErr w:type="spellEnd"/>
      <w:r w:rsidRPr="00C52E52">
        <w:rPr>
          <w:rFonts w:ascii="Bookman Old Style" w:hAnsi="Bookman Old Style"/>
          <w:sz w:val="24"/>
          <w:szCs w:val="24"/>
        </w:rPr>
        <w:t xml:space="preserve"> em campo de bola localizado na Rua Benedito Bueno de Camargo, s/n, no Cruzeiro do Sul, pois há muito mato, impossibilitando as pessoas de jogarem bola, moradores solicitam ‘urgência’, pois, é o único campo de bola nessa localidade. </w:t>
      </w:r>
    </w:p>
    <w:p w:rsidR="00C52E52" w:rsidRPr="00C52E52" w:rsidRDefault="00C52E52" w:rsidP="00C52E5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jc w:val="center"/>
        <w:rPr>
          <w:rFonts w:ascii="Bookman Old Style" w:hAnsi="Bookman Old Style"/>
          <w:sz w:val="24"/>
          <w:szCs w:val="24"/>
        </w:rPr>
      </w:pPr>
      <w:r w:rsidRPr="00C52E52">
        <w:rPr>
          <w:rFonts w:ascii="Bookman Old Style" w:hAnsi="Bookman Old Style"/>
          <w:sz w:val="24"/>
          <w:szCs w:val="24"/>
        </w:rPr>
        <w:t>Palácio 15 de Junho - Plenário “</w:t>
      </w:r>
      <w:proofErr w:type="spellStart"/>
      <w:r w:rsidRPr="00C52E52">
        <w:rPr>
          <w:rFonts w:ascii="Bookman Old Style" w:hAnsi="Bookman Old Style"/>
          <w:sz w:val="24"/>
          <w:szCs w:val="24"/>
        </w:rPr>
        <w:t>Dr.Tancredo</w:t>
      </w:r>
      <w:proofErr w:type="spellEnd"/>
      <w:r w:rsidRPr="00C52E52">
        <w:rPr>
          <w:rFonts w:ascii="Bookman Old Style" w:hAnsi="Bookman Old Style"/>
          <w:sz w:val="24"/>
          <w:szCs w:val="24"/>
        </w:rPr>
        <w:t xml:space="preserve"> Neves”, 03 de fevereiro de 2012.</w:t>
      </w:r>
    </w:p>
    <w:p w:rsidR="00C52E52" w:rsidRPr="00C52E52" w:rsidRDefault="00C52E52" w:rsidP="00C52E52">
      <w:pPr>
        <w:ind w:firstLine="1440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ind w:firstLine="1440"/>
        <w:rPr>
          <w:rFonts w:ascii="Bookman Old Style" w:hAnsi="Bookman Old Style"/>
          <w:sz w:val="24"/>
          <w:szCs w:val="24"/>
        </w:rPr>
      </w:pPr>
    </w:p>
    <w:p w:rsidR="00C52E52" w:rsidRPr="00C52E52" w:rsidRDefault="00C52E52" w:rsidP="00C52E5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52E52" w:rsidRPr="00C52E52" w:rsidRDefault="00C52E52" w:rsidP="00C52E5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52E52">
        <w:rPr>
          <w:rFonts w:ascii="Bookman Old Style" w:hAnsi="Bookman Old Style"/>
          <w:b/>
          <w:sz w:val="24"/>
          <w:szCs w:val="24"/>
        </w:rPr>
        <w:t>ANTONIO CARLOS RIBEIRO</w:t>
      </w:r>
    </w:p>
    <w:p w:rsidR="00C52E52" w:rsidRPr="00C52E52" w:rsidRDefault="00C52E52" w:rsidP="00C52E5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52E52">
        <w:rPr>
          <w:rFonts w:ascii="Bookman Old Style" w:hAnsi="Bookman Old Style"/>
          <w:b/>
          <w:sz w:val="24"/>
          <w:szCs w:val="24"/>
        </w:rPr>
        <w:t>“CARLÃO MOTORISTA”</w:t>
      </w:r>
    </w:p>
    <w:p w:rsidR="00C52E52" w:rsidRPr="00C52E52" w:rsidRDefault="00C52E52" w:rsidP="00C52E5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52E52">
        <w:rPr>
          <w:rFonts w:ascii="Bookman Old Style" w:hAnsi="Bookman Old Style"/>
          <w:sz w:val="24"/>
          <w:szCs w:val="24"/>
        </w:rPr>
        <w:t>-Vereador-</w:t>
      </w:r>
    </w:p>
    <w:p w:rsidR="00C52E52" w:rsidRPr="00C52E52" w:rsidRDefault="00C52E52" w:rsidP="00C52E5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52E5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C52E52" w:rsidRPr="00C52E5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88" w:rsidRDefault="000E3F88">
      <w:r>
        <w:separator/>
      </w:r>
    </w:p>
  </w:endnote>
  <w:endnote w:type="continuationSeparator" w:id="0">
    <w:p w:rsidR="000E3F88" w:rsidRDefault="000E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88" w:rsidRDefault="000E3F88">
      <w:r>
        <w:separator/>
      </w:r>
    </w:p>
  </w:footnote>
  <w:footnote w:type="continuationSeparator" w:id="0">
    <w:p w:rsidR="000E3F88" w:rsidRDefault="000E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F88"/>
    <w:rsid w:val="001D1394"/>
    <w:rsid w:val="003D3AA8"/>
    <w:rsid w:val="004C67DE"/>
    <w:rsid w:val="00681E5A"/>
    <w:rsid w:val="009F196D"/>
    <w:rsid w:val="00A9035B"/>
    <w:rsid w:val="00C52E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52E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52E5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52E5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2E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