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C32E8">
        <w:rPr>
          <w:rFonts w:ascii="Arial" w:hAnsi="Arial" w:cs="Arial"/>
        </w:rPr>
        <w:t>02972</w:t>
      </w:r>
      <w:r>
        <w:rPr>
          <w:rFonts w:ascii="Arial" w:hAnsi="Arial" w:cs="Arial"/>
        </w:rPr>
        <w:t>/</w:t>
      </w:r>
      <w:r w:rsidR="00CC32E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B118A6">
        <w:rPr>
          <w:rFonts w:ascii="Arial" w:hAnsi="Arial" w:cs="Arial"/>
          <w:sz w:val="24"/>
          <w:szCs w:val="24"/>
        </w:rPr>
        <w:t>diversas</w:t>
      </w:r>
      <w:r w:rsidR="00491FD6">
        <w:rPr>
          <w:rFonts w:ascii="Arial" w:hAnsi="Arial" w:cs="Arial"/>
          <w:sz w:val="24"/>
          <w:szCs w:val="24"/>
        </w:rPr>
        <w:t xml:space="preserve"> n</w:t>
      </w:r>
      <w:r w:rsidR="00621FE9" w:rsidRPr="005468C8">
        <w:rPr>
          <w:rFonts w:ascii="Arial" w:hAnsi="Arial" w:cs="Arial"/>
          <w:sz w:val="24"/>
          <w:szCs w:val="24"/>
        </w:rPr>
        <w:t>a</w:t>
      </w:r>
      <w:r w:rsidR="00E32A30" w:rsidRPr="00E32A30">
        <w:rPr>
          <w:rFonts w:ascii="Arial" w:hAnsi="Arial" w:cs="Arial"/>
          <w:sz w:val="24"/>
          <w:szCs w:val="24"/>
        </w:rPr>
        <w:t xml:space="preserve"> </w:t>
      </w:r>
      <w:r w:rsidR="00C811C9">
        <w:rPr>
          <w:rFonts w:ascii="Arial" w:hAnsi="Arial" w:cs="Arial"/>
          <w:sz w:val="24"/>
          <w:szCs w:val="24"/>
        </w:rPr>
        <w:t>área que fica entre as Ruas</w:t>
      </w:r>
      <w:r w:rsidR="00B118A6">
        <w:rPr>
          <w:rFonts w:ascii="Arial" w:hAnsi="Arial" w:cs="Arial"/>
          <w:sz w:val="24"/>
          <w:szCs w:val="24"/>
        </w:rPr>
        <w:t>:</w:t>
      </w:r>
      <w:r w:rsidR="00C811C9">
        <w:rPr>
          <w:rFonts w:ascii="Arial" w:hAnsi="Arial" w:cs="Arial"/>
          <w:sz w:val="24"/>
          <w:szCs w:val="24"/>
        </w:rPr>
        <w:t xml:space="preserve"> Floriano Peixoto, </w:t>
      </w:r>
      <w:r w:rsidR="00491FD6">
        <w:rPr>
          <w:rFonts w:ascii="Arial" w:hAnsi="Arial" w:cs="Arial"/>
          <w:sz w:val="24"/>
          <w:szCs w:val="24"/>
        </w:rPr>
        <w:t>Pernambuco e Bahia</w:t>
      </w: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7B8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B118A6">
        <w:rPr>
          <w:rFonts w:ascii="Arial" w:hAnsi="Arial" w:cs="Arial"/>
          <w:bCs/>
          <w:sz w:val="24"/>
          <w:szCs w:val="24"/>
        </w:rPr>
        <w:t xml:space="preserve">diversas sejam tomadas na área existente entre as Ruas; Floriano Peixoto, Pernambuco e Bahia, no sentido </w:t>
      </w:r>
      <w:r w:rsidR="009B08E1">
        <w:rPr>
          <w:rFonts w:ascii="Arial" w:hAnsi="Arial" w:cs="Arial"/>
          <w:bCs/>
          <w:sz w:val="24"/>
          <w:szCs w:val="24"/>
        </w:rPr>
        <w:t>de proceder limpeza</w:t>
      </w:r>
      <w:r w:rsidR="00E97B84">
        <w:rPr>
          <w:rFonts w:ascii="Arial" w:hAnsi="Arial" w:cs="Arial"/>
          <w:bCs/>
          <w:sz w:val="24"/>
          <w:szCs w:val="24"/>
        </w:rPr>
        <w:t>, verificar a situação e prestar a assistência necessária aos andarilhos que perambulam pelo local, aglomeração de adolescentes para uso de drogas e perturbação do sossego público com som alto nos fins de semana até altas horas.</w:t>
      </w:r>
    </w:p>
    <w:p w:rsidR="00E16EAA" w:rsidRDefault="00E97B8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B84" w:rsidRDefault="00E97B84" w:rsidP="00E97B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7B84">
        <w:rPr>
          <w:rFonts w:ascii="Arial" w:hAnsi="Arial" w:cs="Arial"/>
          <w:sz w:val="24"/>
          <w:szCs w:val="24"/>
        </w:rPr>
        <w:t xml:space="preserve">Munícipes </w:t>
      </w:r>
      <w:r>
        <w:rPr>
          <w:rFonts w:ascii="Arial" w:hAnsi="Arial" w:cs="Arial"/>
          <w:sz w:val="24"/>
          <w:szCs w:val="24"/>
        </w:rPr>
        <w:t xml:space="preserve">procuraram por </w:t>
      </w:r>
      <w:r w:rsidR="00E734A8">
        <w:rPr>
          <w:rFonts w:ascii="Arial" w:hAnsi="Arial" w:cs="Arial"/>
          <w:sz w:val="24"/>
          <w:szCs w:val="24"/>
        </w:rPr>
        <w:t xml:space="preserve">este Vereador para pedir providências na referida área que encontra-se em estado de abandono. Há uma série de reclamações </w:t>
      </w:r>
      <w:r w:rsidR="001D56BA">
        <w:rPr>
          <w:rFonts w:ascii="Arial" w:hAnsi="Arial" w:cs="Arial"/>
          <w:sz w:val="24"/>
          <w:szCs w:val="24"/>
        </w:rPr>
        <w:t xml:space="preserve">e providências sendo cobradas com a maior agilidade possível.  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65ED">
        <w:rPr>
          <w:rFonts w:ascii="Arial" w:hAnsi="Arial" w:cs="Arial"/>
          <w:sz w:val="24"/>
          <w:szCs w:val="24"/>
        </w:rPr>
        <w:t>0</w:t>
      </w:r>
      <w:r w:rsidR="001D56B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B65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B29" w:rsidRDefault="00FF6B29">
      <w:r>
        <w:separator/>
      </w:r>
    </w:p>
  </w:endnote>
  <w:endnote w:type="continuationSeparator" w:id="0">
    <w:p w:rsidR="00FF6B29" w:rsidRDefault="00FF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B29" w:rsidRDefault="00FF6B29">
      <w:r>
        <w:separator/>
      </w:r>
    </w:p>
  </w:footnote>
  <w:footnote w:type="continuationSeparator" w:id="0">
    <w:p w:rsidR="00FF6B29" w:rsidRDefault="00FF6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A46F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A46F8" w:rsidRPr="004A46F8" w:rsidRDefault="004A46F8" w:rsidP="004A46F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A46F8">
                  <w:rPr>
                    <w:rFonts w:ascii="Arial" w:hAnsi="Arial" w:cs="Arial"/>
                    <w:b/>
                  </w:rPr>
                  <w:t>PROTOCOLO Nº: 05264/2013     DATA: 09/05/2013     HORA: 12:25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A41F8"/>
    <w:rsid w:val="001B478A"/>
    <w:rsid w:val="001D1394"/>
    <w:rsid w:val="001D56BA"/>
    <w:rsid w:val="00296439"/>
    <w:rsid w:val="0031362A"/>
    <w:rsid w:val="0033648A"/>
    <w:rsid w:val="00373483"/>
    <w:rsid w:val="00391623"/>
    <w:rsid w:val="003B65ED"/>
    <w:rsid w:val="003D3AA8"/>
    <w:rsid w:val="00422369"/>
    <w:rsid w:val="00454EAC"/>
    <w:rsid w:val="0049057E"/>
    <w:rsid w:val="00491FD6"/>
    <w:rsid w:val="004A120E"/>
    <w:rsid w:val="004A46F8"/>
    <w:rsid w:val="004B57DB"/>
    <w:rsid w:val="004C67DE"/>
    <w:rsid w:val="00536A12"/>
    <w:rsid w:val="005468C8"/>
    <w:rsid w:val="00621FE9"/>
    <w:rsid w:val="006B02CF"/>
    <w:rsid w:val="006B647A"/>
    <w:rsid w:val="00700990"/>
    <w:rsid w:val="00705ABB"/>
    <w:rsid w:val="00751A47"/>
    <w:rsid w:val="0099246C"/>
    <w:rsid w:val="009B08E1"/>
    <w:rsid w:val="009F196D"/>
    <w:rsid w:val="009F4225"/>
    <w:rsid w:val="00A04A43"/>
    <w:rsid w:val="00A5789E"/>
    <w:rsid w:val="00A71CAF"/>
    <w:rsid w:val="00A9035B"/>
    <w:rsid w:val="00A97EB8"/>
    <w:rsid w:val="00AC1A54"/>
    <w:rsid w:val="00AE702A"/>
    <w:rsid w:val="00B118A6"/>
    <w:rsid w:val="00B510C0"/>
    <w:rsid w:val="00B5537F"/>
    <w:rsid w:val="00B905A9"/>
    <w:rsid w:val="00C1059D"/>
    <w:rsid w:val="00C438A5"/>
    <w:rsid w:val="00C811C9"/>
    <w:rsid w:val="00CA07ED"/>
    <w:rsid w:val="00CC32E8"/>
    <w:rsid w:val="00CD613B"/>
    <w:rsid w:val="00CE6EC6"/>
    <w:rsid w:val="00CF7F49"/>
    <w:rsid w:val="00D26CB3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6B4C"/>
    <w:rsid w:val="00FD14C8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