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22B81">
        <w:rPr>
          <w:rFonts w:ascii="Arial" w:hAnsi="Arial" w:cs="Arial"/>
        </w:rPr>
        <w:t>04318</w:t>
      </w:r>
      <w:r>
        <w:rPr>
          <w:rFonts w:ascii="Arial" w:hAnsi="Arial" w:cs="Arial"/>
        </w:rPr>
        <w:t>/</w:t>
      </w:r>
      <w:r w:rsidR="00A22B8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9C32B4">
        <w:rPr>
          <w:rFonts w:ascii="Arial" w:hAnsi="Arial" w:cs="Arial"/>
          <w:sz w:val="24"/>
          <w:szCs w:val="24"/>
        </w:rPr>
        <w:t>d</w:t>
      </w:r>
      <w:r w:rsidR="001514A9">
        <w:rPr>
          <w:rFonts w:ascii="Arial" w:hAnsi="Arial" w:cs="Arial"/>
          <w:sz w:val="24"/>
          <w:szCs w:val="24"/>
        </w:rPr>
        <w:t xml:space="preserve">e </w:t>
      </w:r>
      <w:r w:rsidR="004E614E">
        <w:rPr>
          <w:rFonts w:ascii="Arial" w:hAnsi="Arial" w:cs="Arial"/>
          <w:sz w:val="24"/>
          <w:szCs w:val="24"/>
        </w:rPr>
        <w:t xml:space="preserve">policiamento </w:t>
      </w:r>
      <w:r w:rsidR="009C32B4">
        <w:rPr>
          <w:rFonts w:ascii="Arial" w:hAnsi="Arial" w:cs="Arial"/>
          <w:sz w:val="24"/>
          <w:szCs w:val="24"/>
        </w:rPr>
        <w:t>no bairro Jardim Adélia e Jardim Santa Rosa.</w:t>
      </w:r>
    </w:p>
    <w:p w:rsidR="001514A9" w:rsidRDefault="001514A9" w:rsidP="004E614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</w:t>
      </w:r>
      <w:r w:rsidR="009C32B4">
        <w:rPr>
          <w:rFonts w:ascii="Arial" w:hAnsi="Arial" w:cs="Arial"/>
          <w:bCs/>
          <w:sz w:val="24"/>
          <w:szCs w:val="24"/>
        </w:rPr>
        <w:t xml:space="preserve"> </w:t>
      </w:r>
      <w:r w:rsidR="009C32B4">
        <w:rPr>
          <w:rFonts w:ascii="Arial" w:hAnsi="Arial" w:cs="Arial"/>
          <w:sz w:val="24"/>
          <w:szCs w:val="24"/>
        </w:rPr>
        <w:t>a realização de policiamento no bairro Jardim Adélia e Jardim Santa Rosa</w:t>
      </w:r>
      <w:r w:rsidR="00A12783">
        <w:rPr>
          <w:rFonts w:ascii="Arial" w:hAnsi="Arial" w:cs="Arial"/>
          <w:sz w:val="24"/>
          <w:szCs w:val="24"/>
        </w:rPr>
        <w:t>,</w:t>
      </w:r>
      <w:r w:rsidR="00A1278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4E614E" w:rsidRDefault="00A12783" w:rsidP="009C32B4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A12783">
        <w:rPr>
          <w:rFonts w:ascii="Arial" w:hAnsi="Arial" w:cs="Arial"/>
        </w:rPr>
        <w:t>Munícipes procuraram este vereador solicitando um maior</w:t>
      </w:r>
      <w:r>
        <w:t xml:space="preserve"> </w:t>
      </w:r>
      <w:r w:rsidR="001514A9">
        <w:rPr>
          <w:rFonts w:ascii="Arial" w:hAnsi="Arial" w:cs="Arial"/>
        </w:rPr>
        <w:t xml:space="preserve">policiamento na Praça </w:t>
      </w:r>
      <w:r w:rsidRPr="00A12783">
        <w:rPr>
          <w:rFonts w:ascii="Arial" w:hAnsi="Arial" w:cs="Arial"/>
        </w:rPr>
        <w:t>acima citado, pois constantemente os moradores se deparam com usuários de drogas</w:t>
      </w:r>
      <w:r>
        <w:rPr>
          <w:rFonts w:ascii="Arial" w:hAnsi="Arial" w:cs="Arial"/>
        </w:rPr>
        <w:t>, furtos</w:t>
      </w:r>
      <w:r w:rsidRPr="00A12783">
        <w:rPr>
          <w:rFonts w:ascii="Arial" w:hAnsi="Arial" w:cs="Arial"/>
        </w:rPr>
        <w:t xml:space="preserve"> e pessoas suspeitas no local. Tal situação gera insegurança nos mesmos</w:t>
      </w:r>
      <w:r w:rsidR="009C32B4">
        <w:rPr>
          <w:rFonts w:ascii="Arial" w:hAnsi="Arial" w:cs="Arial"/>
        </w:rPr>
        <w:t>.</w:t>
      </w:r>
    </w:p>
    <w:p w:rsidR="001514A9" w:rsidRDefault="001514A9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9C32B4">
        <w:rPr>
          <w:rFonts w:ascii="Arial" w:hAnsi="Arial" w:cs="Arial"/>
          <w:sz w:val="24"/>
          <w:szCs w:val="24"/>
        </w:rPr>
        <w:t>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9C32B4">
        <w:rPr>
          <w:rFonts w:ascii="Arial" w:hAnsi="Arial" w:cs="Arial"/>
          <w:sz w:val="24"/>
          <w:szCs w:val="24"/>
        </w:rPr>
        <w:t xml:space="preserve">Agosto </w:t>
      </w:r>
      <w:r w:rsidR="0003652A">
        <w:rPr>
          <w:rFonts w:ascii="Arial" w:hAnsi="Arial" w:cs="Arial"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AE" w:rsidRDefault="009701AE">
      <w:r>
        <w:separator/>
      </w:r>
    </w:p>
  </w:endnote>
  <w:endnote w:type="continuationSeparator" w:id="0">
    <w:p w:rsidR="009701AE" w:rsidRDefault="0097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AE" w:rsidRDefault="009701AE">
      <w:r>
        <w:separator/>
      </w:r>
    </w:p>
  </w:footnote>
  <w:footnote w:type="continuationSeparator" w:id="0">
    <w:p w:rsidR="009701AE" w:rsidRDefault="00970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1F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71F4A" w:rsidRPr="00C71F4A" w:rsidRDefault="00C71F4A" w:rsidP="00C71F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71F4A">
                  <w:rPr>
                    <w:rFonts w:ascii="Arial" w:hAnsi="Arial" w:cs="Arial"/>
                    <w:b/>
                  </w:rPr>
                  <w:t>PROTOCOLO Nº: 07705/2013     DATA: 02/08/2013     HORA: 13:34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514A9"/>
    <w:rsid w:val="001B478A"/>
    <w:rsid w:val="001D1394"/>
    <w:rsid w:val="00306B31"/>
    <w:rsid w:val="0033648A"/>
    <w:rsid w:val="00373483"/>
    <w:rsid w:val="003B42F5"/>
    <w:rsid w:val="003D3AA8"/>
    <w:rsid w:val="00454EAC"/>
    <w:rsid w:val="0049057E"/>
    <w:rsid w:val="004B57DB"/>
    <w:rsid w:val="004C67DE"/>
    <w:rsid w:val="004E614E"/>
    <w:rsid w:val="006C555F"/>
    <w:rsid w:val="006E2743"/>
    <w:rsid w:val="00705ABB"/>
    <w:rsid w:val="0072036D"/>
    <w:rsid w:val="00734139"/>
    <w:rsid w:val="007A253D"/>
    <w:rsid w:val="007F4BED"/>
    <w:rsid w:val="009701AE"/>
    <w:rsid w:val="009C32B4"/>
    <w:rsid w:val="009F196D"/>
    <w:rsid w:val="00A12783"/>
    <w:rsid w:val="00A22B81"/>
    <w:rsid w:val="00A71CAF"/>
    <w:rsid w:val="00A9035B"/>
    <w:rsid w:val="00AC1A54"/>
    <w:rsid w:val="00AC5AEA"/>
    <w:rsid w:val="00AE702A"/>
    <w:rsid w:val="00C71F4A"/>
    <w:rsid w:val="00CB384D"/>
    <w:rsid w:val="00CB4250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