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A7D3D">
        <w:rPr>
          <w:rFonts w:ascii="Arial" w:hAnsi="Arial" w:cs="Arial"/>
        </w:rPr>
        <w:t>05614</w:t>
      </w:r>
      <w:r>
        <w:rPr>
          <w:rFonts w:ascii="Arial" w:hAnsi="Arial" w:cs="Arial"/>
        </w:rPr>
        <w:t>/</w:t>
      </w:r>
      <w:r w:rsidR="00FA7D3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326C0E">
        <w:rPr>
          <w:rFonts w:ascii="Arial" w:hAnsi="Arial" w:cs="Arial"/>
          <w:sz w:val="24"/>
          <w:szCs w:val="24"/>
        </w:rPr>
        <w:t xml:space="preserve">instalação de placa coibindo o descarte irregular em </w:t>
      </w:r>
      <w:r w:rsidR="008852C3">
        <w:rPr>
          <w:rFonts w:ascii="Arial" w:hAnsi="Arial" w:cs="Arial"/>
          <w:sz w:val="24"/>
          <w:szCs w:val="24"/>
        </w:rPr>
        <w:t xml:space="preserve">área pública </w:t>
      </w:r>
      <w:r w:rsidR="005D639A">
        <w:rPr>
          <w:rFonts w:ascii="Arial" w:hAnsi="Arial" w:cs="Arial"/>
          <w:sz w:val="24"/>
          <w:szCs w:val="24"/>
        </w:rPr>
        <w:t xml:space="preserve">localizada na </w:t>
      </w:r>
      <w:r w:rsidR="002C1E15">
        <w:rPr>
          <w:rFonts w:ascii="Arial" w:hAnsi="Arial" w:cs="Arial"/>
          <w:sz w:val="24"/>
          <w:szCs w:val="24"/>
        </w:rPr>
        <w:t>Florêncio de Abreu, em frente ao nº 125, no bairro Parque Gramado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26C0E">
        <w:rPr>
          <w:rFonts w:ascii="Arial" w:hAnsi="Arial" w:cs="Arial"/>
        </w:rPr>
        <w:t>a instalação de placa coibindo o descarte irregular</w:t>
      </w:r>
      <w:r w:rsidR="00326C0E">
        <w:rPr>
          <w:rFonts w:ascii="Arial" w:hAnsi="Arial" w:cs="Arial"/>
          <w:lang w:val="pt-BR"/>
        </w:rPr>
        <w:t xml:space="preserve"> em</w:t>
      </w:r>
      <w:r w:rsidR="005D639A">
        <w:rPr>
          <w:rFonts w:ascii="Arial" w:hAnsi="Arial" w:cs="Arial"/>
        </w:rPr>
        <w:t xml:space="preserve"> </w:t>
      </w:r>
      <w:r w:rsidR="002C1E15">
        <w:rPr>
          <w:rFonts w:ascii="Arial" w:hAnsi="Arial" w:cs="Arial"/>
        </w:rPr>
        <w:t>área pública localizada na Florêncio de Abreu, em frente ao nº 125, no bairro Parque Gramado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326C0E">
        <w:rPr>
          <w:rFonts w:ascii="Arial" w:hAnsi="Arial" w:cs="Arial"/>
          <w:lang w:val="pt-BR"/>
        </w:rPr>
        <w:t xml:space="preserve">que, apesar das constantes manutenções executadas pela Prefeitura, é comum </w:t>
      </w:r>
      <w:r w:rsidR="00453877">
        <w:rPr>
          <w:rFonts w:ascii="Arial" w:hAnsi="Arial" w:cs="Arial"/>
          <w:lang w:val="pt-BR"/>
        </w:rPr>
        <w:t xml:space="preserve">a presença de </w:t>
      </w:r>
      <w:r w:rsidR="005D639A">
        <w:rPr>
          <w:rFonts w:ascii="Arial" w:hAnsi="Arial" w:cs="Arial"/>
          <w:lang w:val="pt-BR"/>
        </w:rPr>
        <w:t>resíduos de construção civil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  <w:r w:rsidR="00326C0E">
        <w:rPr>
          <w:rFonts w:ascii="Arial" w:hAnsi="Arial" w:cs="Arial"/>
          <w:lang w:val="pt-BR"/>
        </w:rPr>
        <w:t xml:space="preserve"> Diante disso e com o objetivo de informar a população, faço esta indicação.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1E15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58D4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1D" w:rsidRDefault="0036701D">
      <w:r>
        <w:separator/>
      </w:r>
    </w:p>
  </w:endnote>
  <w:endnote w:type="continuationSeparator" w:id="0">
    <w:p w:rsidR="0036701D" w:rsidRDefault="0036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1D" w:rsidRDefault="0036701D">
      <w:r>
        <w:separator/>
      </w:r>
    </w:p>
  </w:footnote>
  <w:footnote w:type="continuationSeparator" w:id="0">
    <w:p w:rsidR="0036701D" w:rsidRDefault="0036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67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6761" w:rsidRPr="00FF6761" w:rsidRDefault="00FF6761" w:rsidP="00FF67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6761">
                  <w:rPr>
                    <w:rFonts w:ascii="Arial" w:hAnsi="Arial" w:cs="Arial"/>
                    <w:b/>
                  </w:rPr>
                  <w:t>PROTOCOLO Nº: 10247/2013     DATA: 17/10/2013     HORA: 17:04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26C0E"/>
    <w:rsid w:val="0033648A"/>
    <w:rsid w:val="003457DB"/>
    <w:rsid w:val="00345B7E"/>
    <w:rsid w:val="0036701D"/>
    <w:rsid w:val="00373483"/>
    <w:rsid w:val="0037493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4EF8"/>
    <w:rsid w:val="00526D15"/>
    <w:rsid w:val="00575CB4"/>
    <w:rsid w:val="00584877"/>
    <w:rsid w:val="005A0503"/>
    <w:rsid w:val="005A7115"/>
    <w:rsid w:val="005B1CA0"/>
    <w:rsid w:val="005D639A"/>
    <w:rsid w:val="005D6432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922119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6CB3"/>
    <w:rsid w:val="00D300D7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A7D3D"/>
    <w:rsid w:val="00FD359C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08037-20B3-4DD9-B4AF-350F38C1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