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11" w:rsidRPr="00CA1D11" w:rsidRDefault="00CA1D11" w:rsidP="00CA1D11">
      <w:pPr>
        <w:pStyle w:val="Ttulo"/>
        <w:rPr>
          <w:sz w:val="23"/>
          <w:szCs w:val="23"/>
        </w:rPr>
      </w:pPr>
      <w:bookmarkStart w:id="0" w:name="_GoBack"/>
      <w:bookmarkEnd w:id="0"/>
      <w:r w:rsidRPr="00CA1D11">
        <w:rPr>
          <w:sz w:val="23"/>
          <w:szCs w:val="23"/>
        </w:rPr>
        <w:t>INDICAÇÃO Nº                        2424        /2011</w:t>
      </w: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A1D11" w:rsidRPr="00CA1D11" w:rsidRDefault="00CA1D11" w:rsidP="00CA1D11">
      <w:pPr>
        <w:pStyle w:val="Recuodecorpodetexto"/>
        <w:ind w:left="4440"/>
        <w:rPr>
          <w:sz w:val="23"/>
          <w:szCs w:val="23"/>
        </w:rPr>
      </w:pPr>
      <w:r w:rsidRPr="00CA1D11">
        <w:rPr>
          <w:sz w:val="23"/>
          <w:szCs w:val="23"/>
        </w:rPr>
        <w:t>“Cobertura no ponto de ônibus, localizado em frente ao CAIC CIEP Irmã Dulce, no Jardim Santa Rita de Cássia”.</w:t>
      </w:r>
    </w:p>
    <w:p w:rsidR="00CA1D11" w:rsidRPr="00CA1D11" w:rsidRDefault="00CA1D11" w:rsidP="00CA1D1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A1D11">
        <w:rPr>
          <w:rFonts w:ascii="Bookman Old Style" w:hAnsi="Bookman Old Style"/>
          <w:b/>
          <w:bCs/>
          <w:sz w:val="23"/>
          <w:szCs w:val="23"/>
        </w:rPr>
        <w:t>INDICA</w:t>
      </w:r>
      <w:r w:rsidRPr="00CA1D1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manutenção necessária no ponto de embarque e desembarque de passageiros de transporte coletivo, localizado em frente ao CAIC CIEP Irmã Dulce no Jardim Santa Rita de Cássia.</w:t>
      </w: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</w:rPr>
      </w:pPr>
      <w:r w:rsidRPr="00CA1D11">
        <w:rPr>
          <w:rFonts w:ascii="Bookman Old Style" w:hAnsi="Bookman Old Style"/>
          <w:b/>
          <w:sz w:val="23"/>
          <w:szCs w:val="23"/>
        </w:rPr>
        <w:t>Justificativa:</w:t>
      </w: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A1D11" w:rsidRPr="00CA1D11" w:rsidRDefault="00CA1D11" w:rsidP="00CA1D1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A1D11" w:rsidRPr="00CA1D11" w:rsidRDefault="00CA1D11" w:rsidP="00CA1D1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A1D11">
        <w:rPr>
          <w:rFonts w:ascii="Bookman Old Style" w:hAnsi="Bookman Old Style"/>
          <w:sz w:val="23"/>
          <w:szCs w:val="23"/>
        </w:rPr>
        <w:t>A situação do referido ponto de ônibus é lamentável, idosos esperam no sol e na chuva, mulheres grávidas aguardam o coletivo em pé e no sol quente, crianças também são vitimas da má situação do referido ponto, moradores do bairro, funcionários da escola e alunos pedem providências.</w:t>
      </w:r>
    </w:p>
    <w:p w:rsidR="00CA1D11" w:rsidRPr="00CA1D11" w:rsidRDefault="00CA1D11" w:rsidP="00CA1D1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A1D11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CA1D11" w:rsidRPr="00CA1D11" w:rsidRDefault="00CA1D11" w:rsidP="00CA1D11">
      <w:pPr>
        <w:ind w:firstLine="144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ind w:firstLine="1440"/>
        <w:rPr>
          <w:rFonts w:ascii="Bookman Old Style" w:hAnsi="Bookman Old Style"/>
          <w:sz w:val="23"/>
          <w:szCs w:val="23"/>
        </w:rPr>
      </w:pPr>
    </w:p>
    <w:p w:rsidR="00CA1D11" w:rsidRPr="00CA1D11" w:rsidRDefault="00CA1D11" w:rsidP="00CA1D1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A1D11" w:rsidRPr="00CA1D11" w:rsidRDefault="00CA1D11" w:rsidP="00CA1D1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A1D11">
        <w:rPr>
          <w:rFonts w:ascii="Bookman Old Style" w:hAnsi="Bookman Old Style"/>
          <w:b/>
          <w:sz w:val="23"/>
          <w:szCs w:val="23"/>
        </w:rPr>
        <w:t>Danilo Godoy</w:t>
      </w:r>
    </w:p>
    <w:p w:rsidR="00CA1D11" w:rsidRPr="00CA1D11" w:rsidRDefault="00CA1D11" w:rsidP="00CA1D1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A1D11">
        <w:rPr>
          <w:rFonts w:ascii="Bookman Old Style" w:hAnsi="Bookman Old Style"/>
          <w:b/>
          <w:sz w:val="23"/>
          <w:szCs w:val="23"/>
        </w:rPr>
        <w:t>PSDB</w:t>
      </w:r>
    </w:p>
    <w:p w:rsidR="00CA1D11" w:rsidRPr="00CA1D11" w:rsidRDefault="00CA1D11" w:rsidP="00CA1D1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A1D11">
        <w:rPr>
          <w:rFonts w:ascii="Bookman Old Style" w:hAnsi="Bookman Old Style"/>
          <w:sz w:val="23"/>
          <w:szCs w:val="23"/>
        </w:rPr>
        <w:t>-vereador-</w:t>
      </w:r>
    </w:p>
    <w:sectPr w:rsidR="00CA1D11" w:rsidRPr="00CA1D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6D" w:rsidRDefault="00FB4C6D">
      <w:r>
        <w:separator/>
      </w:r>
    </w:p>
  </w:endnote>
  <w:endnote w:type="continuationSeparator" w:id="0">
    <w:p w:rsidR="00FB4C6D" w:rsidRDefault="00FB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6D" w:rsidRDefault="00FB4C6D">
      <w:r>
        <w:separator/>
      </w:r>
    </w:p>
  </w:footnote>
  <w:footnote w:type="continuationSeparator" w:id="0">
    <w:p w:rsidR="00FB4C6D" w:rsidRDefault="00FB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4AF9"/>
    <w:rsid w:val="009F196D"/>
    <w:rsid w:val="00A9035B"/>
    <w:rsid w:val="00CA1D11"/>
    <w:rsid w:val="00CD613B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A1D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A1D1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A1D1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1D1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