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27" w:rsidRPr="00C34F27" w:rsidRDefault="00C34F27" w:rsidP="00C34F27">
      <w:pPr>
        <w:pStyle w:val="Ttulo"/>
        <w:rPr>
          <w:sz w:val="23"/>
          <w:szCs w:val="23"/>
        </w:rPr>
      </w:pPr>
      <w:bookmarkStart w:id="0" w:name="_GoBack"/>
      <w:bookmarkEnd w:id="0"/>
      <w:r w:rsidRPr="00C34F27">
        <w:rPr>
          <w:sz w:val="23"/>
          <w:szCs w:val="23"/>
        </w:rPr>
        <w:t>INDICAÇÃO Nº  2447 /11</w:t>
      </w: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C34F27" w:rsidRPr="00C34F27" w:rsidRDefault="00C34F27" w:rsidP="00C34F27">
      <w:pPr>
        <w:pStyle w:val="Recuodecorpodetexto"/>
        <w:ind w:left="4440"/>
        <w:rPr>
          <w:sz w:val="23"/>
          <w:szCs w:val="23"/>
        </w:rPr>
      </w:pPr>
      <w:r w:rsidRPr="00C34F27">
        <w:rPr>
          <w:sz w:val="23"/>
          <w:szCs w:val="23"/>
        </w:rPr>
        <w:t>“Notificar proprietário para realizar a limpeza e calçamento em terreno localizado na Rua das Begônias, entre os números 115 e 135, no Jardim Dulce”.</w:t>
      </w:r>
    </w:p>
    <w:p w:rsidR="00C34F27" w:rsidRPr="00C34F27" w:rsidRDefault="00C34F27" w:rsidP="00C34F27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C34F27">
        <w:rPr>
          <w:rFonts w:ascii="Bookman Old Style" w:hAnsi="Bookman Old Style"/>
          <w:b/>
          <w:bCs/>
          <w:sz w:val="23"/>
          <w:szCs w:val="23"/>
        </w:rPr>
        <w:t>INDICA</w:t>
      </w:r>
      <w:r w:rsidRPr="00C34F27">
        <w:rPr>
          <w:rFonts w:ascii="Bookman Old Style" w:hAnsi="Bookman Old Style"/>
          <w:sz w:val="23"/>
          <w:szCs w:val="23"/>
        </w:rPr>
        <w:t xml:space="preserve"> ao Senhor Prefeito Municipal, na forma regimental, determinar ao setor competente que tome providências quanto notificar ao proprietário para realizar a limpeza e calçamento em terreno localizado na Rua das Begônias, entre os números 115 e 135, no Jardim Dulce.</w:t>
      </w: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</w:rPr>
      </w:pPr>
      <w:r w:rsidRPr="00C34F27">
        <w:rPr>
          <w:rFonts w:ascii="Bookman Old Style" w:hAnsi="Bookman Old Style"/>
          <w:b/>
          <w:sz w:val="23"/>
          <w:szCs w:val="23"/>
        </w:rPr>
        <w:t>Justificativa:</w:t>
      </w: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C34F27" w:rsidRPr="00C34F27" w:rsidRDefault="00C34F27" w:rsidP="00C34F2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C34F27" w:rsidRPr="00C34F27" w:rsidRDefault="00C34F27" w:rsidP="00C34F2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C34F27">
        <w:rPr>
          <w:rFonts w:ascii="Bookman Old Style" w:hAnsi="Bookman Old Style"/>
          <w:sz w:val="23"/>
          <w:szCs w:val="23"/>
        </w:rPr>
        <w:t>Munícipes procuraram este vereador cobrando providências no sentido de proceder à notificação ao proprietário para que realize a limpeza e calçamento do terreno localizado na Rua das Begônias, entre os números 115 e 135, no Jardim Dulce, pois, há muito mato e acúmulo de lixo, tornando um criadouro de animais peçonhentos (escorpiões, cobras, ratos e baratas), que estão invadindo as residências. C</w:t>
      </w:r>
      <w:r w:rsidRPr="00C34F27">
        <w:rPr>
          <w:rFonts w:ascii="Bookman Old Style" w:hAnsi="Bookman Old Style"/>
          <w:bCs/>
          <w:sz w:val="23"/>
          <w:szCs w:val="23"/>
        </w:rPr>
        <w:t xml:space="preserve">om a ausência da calçada, os munícipes tendem a transitar na via em contenda com os veículos automotivos, uma posição propensa a acidentes. </w:t>
      </w:r>
    </w:p>
    <w:p w:rsidR="00C34F27" w:rsidRPr="00C34F27" w:rsidRDefault="00C34F27" w:rsidP="00C34F27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firstLine="1440"/>
        <w:outlineLvl w:val="0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firstLine="1440"/>
        <w:outlineLvl w:val="0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jc w:val="center"/>
        <w:rPr>
          <w:rFonts w:ascii="Bookman Old Style" w:hAnsi="Bookman Old Style"/>
          <w:sz w:val="23"/>
          <w:szCs w:val="23"/>
        </w:rPr>
      </w:pPr>
      <w:r w:rsidRPr="00C34F27">
        <w:rPr>
          <w:rFonts w:ascii="Bookman Old Style" w:hAnsi="Bookman Old Style"/>
          <w:sz w:val="23"/>
          <w:szCs w:val="23"/>
        </w:rPr>
        <w:t>Palácio 15 de Junho - Plenário “</w:t>
      </w:r>
      <w:proofErr w:type="spellStart"/>
      <w:r w:rsidRPr="00C34F27">
        <w:rPr>
          <w:rFonts w:ascii="Bookman Old Style" w:hAnsi="Bookman Old Style"/>
          <w:sz w:val="23"/>
          <w:szCs w:val="23"/>
        </w:rPr>
        <w:t>Dr.Tancredo</w:t>
      </w:r>
      <w:proofErr w:type="spellEnd"/>
      <w:r w:rsidRPr="00C34F27">
        <w:rPr>
          <w:rFonts w:ascii="Bookman Old Style" w:hAnsi="Bookman Old Style"/>
          <w:sz w:val="23"/>
          <w:szCs w:val="23"/>
        </w:rPr>
        <w:t xml:space="preserve"> Neves”, 29 de agosto de 2011.</w:t>
      </w:r>
    </w:p>
    <w:p w:rsidR="00C34F27" w:rsidRPr="00C34F27" w:rsidRDefault="00C34F27" w:rsidP="00C34F27">
      <w:pPr>
        <w:ind w:firstLine="1440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firstLine="1440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ind w:firstLine="1440"/>
        <w:rPr>
          <w:rFonts w:ascii="Bookman Old Style" w:hAnsi="Bookman Old Style"/>
          <w:sz w:val="23"/>
          <w:szCs w:val="23"/>
        </w:rPr>
      </w:pPr>
    </w:p>
    <w:p w:rsidR="00C34F27" w:rsidRPr="00C34F27" w:rsidRDefault="00C34F27" w:rsidP="00C34F27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</w:p>
    <w:p w:rsidR="00C34F27" w:rsidRPr="00C34F27" w:rsidRDefault="00C34F27" w:rsidP="00C34F27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  <w:r w:rsidRPr="00C34F27">
        <w:rPr>
          <w:rFonts w:ascii="Bookman Old Style" w:hAnsi="Bookman Old Style"/>
          <w:b/>
          <w:sz w:val="23"/>
          <w:szCs w:val="23"/>
        </w:rPr>
        <w:t>ANTONIO CARLOS RIBEIRO</w:t>
      </w:r>
    </w:p>
    <w:p w:rsidR="00C34F27" w:rsidRPr="00C34F27" w:rsidRDefault="00C34F27" w:rsidP="00C34F27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  <w:r w:rsidRPr="00C34F27">
        <w:rPr>
          <w:rFonts w:ascii="Bookman Old Style" w:hAnsi="Bookman Old Style"/>
          <w:b/>
          <w:sz w:val="23"/>
          <w:szCs w:val="23"/>
        </w:rPr>
        <w:t>“CARLÃO MOTORISTA”</w:t>
      </w:r>
    </w:p>
    <w:p w:rsidR="00C34F27" w:rsidRPr="00C34F27" w:rsidRDefault="00C34F27" w:rsidP="00C34F27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C34F27">
        <w:rPr>
          <w:rFonts w:ascii="Bookman Old Style" w:hAnsi="Bookman Old Style"/>
          <w:sz w:val="23"/>
          <w:szCs w:val="23"/>
        </w:rPr>
        <w:t>-Vereador-</w:t>
      </w:r>
    </w:p>
    <w:p w:rsidR="00C34F27" w:rsidRPr="00C34F27" w:rsidRDefault="00C34F27" w:rsidP="00C34F27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C34F27"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28pt">
            <v:imagedata r:id="rId6" o:title="pdt_bandeira_p"/>
          </v:shape>
        </w:pict>
      </w:r>
    </w:p>
    <w:sectPr w:rsidR="00C34F27" w:rsidRPr="00C34F2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61" w:rsidRDefault="00BE1161">
      <w:r>
        <w:separator/>
      </w:r>
    </w:p>
  </w:endnote>
  <w:endnote w:type="continuationSeparator" w:id="0">
    <w:p w:rsidR="00BE1161" w:rsidRDefault="00BE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61" w:rsidRDefault="00BE1161">
      <w:r>
        <w:separator/>
      </w:r>
    </w:p>
  </w:footnote>
  <w:footnote w:type="continuationSeparator" w:id="0">
    <w:p w:rsidR="00BE1161" w:rsidRDefault="00BE1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6A06"/>
    <w:rsid w:val="009F196D"/>
    <w:rsid w:val="00A9035B"/>
    <w:rsid w:val="00BE1161"/>
    <w:rsid w:val="00C34F2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34F2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34F27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C34F27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4F2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