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29" w:rsidRPr="00B24C29" w:rsidRDefault="00B24C29" w:rsidP="00B24C29">
      <w:pPr>
        <w:pStyle w:val="Ttulo"/>
        <w:rPr>
          <w:sz w:val="23"/>
          <w:szCs w:val="23"/>
        </w:rPr>
      </w:pPr>
      <w:bookmarkStart w:id="0" w:name="_GoBack"/>
      <w:bookmarkEnd w:id="0"/>
      <w:r w:rsidRPr="00B24C29">
        <w:rPr>
          <w:sz w:val="23"/>
          <w:szCs w:val="23"/>
        </w:rPr>
        <w:t>INDICAÇÃO Nº 2485 /2011</w:t>
      </w:r>
    </w:p>
    <w:p w:rsidR="00B24C29" w:rsidRPr="00B24C29" w:rsidRDefault="00B24C29" w:rsidP="00B24C2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24C29" w:rsidRPr="00B24C29" w:rsidRDefault="00B24C29" w:rsidP="00B24C2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24C29" w:rsidRPr="00B24C29" w:rsidRDefault="00B24C29" w:rsidP="00B24C29">
      <w:pPr>
        <w:pStyle w:val="Recuodecorpodetexto"/>
        <w:ind w:left="4440"/>
        <w:rPr>
          <w:sz w:val="23"/>
          <w:szCs w:val="23"/>
        </w:rPr>
      </w:pPr>
      <w:r w:rsidRPr="00B24C29">
        <w:rPr>
          <w:sz w:val="23"/>
          <w:szCs w:val="23"/>
        </w:rPr>
        <w:t xml:space="preserve">“Limpeza em área pública, localizada na Avenida Ernesto de </w:t>
      </w:r>
      <w:proofErr w:type="spellStart"/>
      <w:r w:rsidRPr="00B24C29">
        <w:rPr>
          <w:sz w:val="23"/>
          <w:szCs w:val="23"/>
        </w:rPr>
        <w:t>Cillo</w:t>
      </w:r>
      <w:proofErr w:type="spellEnd"/>
      <w:r w:rsidRPr="00B24C29">
        <w:rPr>
          <w:sz w:val="23"/>
          <w:szCs w:val="23"/>
        </w:rPr>
        <w:t>, Distrito Industrial”.</w:t>
      </w:r>
    </w:p>
    <w:p w:rsidR="00B24C29" w:rsidRPr="00B24C29" w:rsidRDefault="00B24C29" w:rsidP="00B24C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B24C29">
        <w:rPr>
          <w:rFonts w:ascii="Bookman Old Style" w:hAnsi="Bookman Old Style"/>
          <w:b/>
          <w:bCs/>
          <w:sz w:val="23"/>
          <w:szCs w:val="23"/>
        </w:rPr>
        <w:t>INDICA</w:t>
      </w:r>
      <w:r w:rsidRPr="00B24C2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limpeza e manutenção na área pública, localizada na Avenida Ernesto de </w:t>
      </w:r>
      <w:proofErr w:type="spellStart"/>
      <w:r w:rsidRPr="00B24C29">
        <w:rPr>
          <w:rFonts w:ascii="Bookman Old Style" w:hAnsi="Bookman Old Style"/>
          <w:sz w:val="23"/>
          <w:szCs w:val="23"/>
        </w:rPr>
        <w:t>Cillo</w:t>
      </w:r>
      <w:proofErr w:type="spellEnd"/>
      <w:r w:rsidRPr="00B24C29">
        <w:rPr>
          <w:rFonts w:ascii="Bookman Old Style" w:hAnsi="Bookman Old Style"/>
          <w:sz w:val="23"/>
          <w:szCs w:val="23"/>
        </w:rPr>
        <w:t>, próximo ao CIEP, sentido bairro/centro, no Distrito Industrial.</w:t>
      </w:r>
    </w:p>
    <w:p w:rsidR="00B24C29" w:rsidRPr="00B24C29" w:rsidRDefault="00B24C29" w:rsidP="00B24C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24C29" w:rsidRPr="00B24C29" w:rsidRDefault="00B24C29" w:rsidP="00B24C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24C29" w:rsidRPr="00B24C29" w:rsidRDefault="00B24C29" w:rsidP="00B24C29">
      <w:pPr>
        <w:jc w:val="center"/>
        <w:rPr>
          <w:rFonts w:ascii="Bookman Old Style" w:hAnsi="Bookman Old Style"/>
          <w:b/>
          <w:sz w:val="23"/>
          <w:szCs w:val="23"/>
        </w:rPr>
      </w:pPr>
      <w:r w:rsidRPr="00B24C29">
        <w:rPr>
          <w:rFonts w:ascii="Bookman Old Style" w:hAnsi="Bookman Old Style"/>
          <w:b/>
          <w:sz w:val="23"/>
          <w:szCs w:val="23"/>
        </w:rPr>
        <w:t>Justificativa:</w:t>
      </w:r>
    </w:p>
    <w:p w:rsidR="00B24C29" w:rsidRPr="00B24C29" w:rsidRDefault="00B24C29" w:rsidP="00B24C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24C29" w:rsidRPr="00B24C29" w:rsidRDefault="00B24C29" w:rsidP="00B24C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24C29" w:rsidRPr="00B24C29" w:rsidRDefault="00B24C29" w:rsidP="00B24C2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24C29" w:rsidRPr="00B24C29" w:rsidRDefault="00B24C29" w:rsidP="00B24C2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24C29">
        <w:rPr>
          <w:rFonts w:ascii="Bookman Old Style" w:hAnsi="Bookman Old Style"/>
          <w:sz w:val="23"/>
          <w:szCs w:val="23"/>
        </w:rPr>
        <w:t>Ocorre que, moradores incomodados com a situação põem fogo no lixo ali acumulado, outras pessoas trazem lixo de lugares distantes e fazem o mesmo, além de empresas que vem descartando material no local. Moradores pedem que o poder público tome alguma providência.</w:t>
      </w:r>
    </w:p>
    <w:p w:rsidR="00B24C29" w:rsidRPr="00B24C29" w:rsidRDefault="00B24C29" w:rsidP="00B24C2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24C29">
        <w:rPr>
          <w:rFonts w:ascii="Bookman Old Style" w:hAnsi="Bookman Old Style"/>
          <w:sz w:val="23"/>
          <w:szCs w:val="23"/>
        </w:rPr>
        <w:t>Plenário “Dr. Tancredo Neves”, em 02 de setembro de 2011.</w:t>
      </w:r>
    </w:p>
    <w:p w:rsidR="00B24C29" w:rsidRPr="00B24C29" w:rsidRDefault="00B24C29" w:rsidP="00B24C29">
      <w:pPr>
        <w:ind w:firstLine="1440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firstLine="1440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firstLine="1440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ind w:firstLine="1440"/>
        <w:rPr>
          <w:rFonts w:ascii="Bookman Old Style" w:hAnsi="Bookman Old Style"/>
          <w:sz w:val="23"/>
          <w:szCs w:val="23"/>
        </w:rPr>
      </w:pPr>
    </w:p>
    <w:p w:rsidR="00B24C29" w:rsidRPr="00B24C29" w:rsidRDefault="00B24C29" w:rsidP="00B24C2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B24C29" w:rsidRPr="00B24C29" w:rsidRDefault="00B24C29" w:rsidP="00B24C2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24C29">
        <w:rPr>
          <w:rFonts w:ascii="Bookman Old Style" w:hAnsi="Bookman Old Style"/>
          <w:b/>
          <w:sz w:val="23"/>
          <w:szCs w:val="23"/>
        </w:rPr>
        <w:t>Danilo Godoy</w:t>
      </w:r>
    </w:p>
    <w:p w:rsidR="00B24C29" w:rsidRPr="00B24C29" w:rsidRDefault="00B24C29" w:rsidP="00B24C2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24C29">
        <w:rPr>
          <w:rFonts w:ascii="Bookman Old Style" w:hAnsi="Bookman Old Style"/>
          <w:b/>
          <w:sz w:val="23"/>
          <w:szCs w:val="23"/>
        </w:rPr>
        <w:t>PSDB</w:t>
      </w:r>
    </w:p>
    <w:p w:rsidR="00B24C29" w:rsidRPr="00B24C29" w:rsidRDefault="00B24C29" w:rsidP="00B24C29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24C29">
        <w:rPr>
          <w:rFonts w:ascii="Bookman Old Style" w:hAnsi="Bookman Old Style"/>
          <w:sz w:val="23"/>
          <w:szCs w:val="23"/>
        </w:rPr>
        <w:t>-vereador-</w:t>
      </w:r>
    </w:p>
    <w:sectPr w:rsidR="00B24C29" w:rsidRPr="00B24C2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83" w:rsidRDefault="00913E83">
      <w:r>
        <w:separator/>
      </w:r>
    </w:p>
  </w:endnote>
  <w:endnote w:type="continuationSeparator" w:id="0">
    <w:p w:rsidR="00913E83" w:rsidRDefault="0091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83" w:rsidRDefault="00913E83">
      <w:r>
        <w:separator/>
      </w:r>
    </w:p>
  </w:footnote>
  <w:footnote w:type="continuationSeparator" w:id="0">
    <w:p w:rsidR="00913E83" w:rsidRDefault="00913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637C"/>
    <w:rsid w:val="00913E83"/>
    <w:rsid w:val="009F196D"/>
    <w:rsid w:val="00A9035B"/>
    <w:rsid w:val="00B24C2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24C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24C2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24C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24C2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