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7D4" w:rsidRDefault="001D17D4" w:rsidP="001D17D4">
      <w:pPr>
        <w:pStyle w:val="Ttulo"/>
      </w:pPr>
      <w:bookmarkStart w:id="0" w:name="_GoBack"/>
      <w:bookmarkEnd w:id="0"/>
      <w:r>
        <w:t>INDICAÇÃO Nº                        2546        /11</w:t>
      </w:r>
    </w:p>
    <w:p w:rsidR="001D17D4" w:rsidRDefault="001D17D4" w:rsidP="001D17D4">
      <w:pPr>
        <w:jc w:val="center"/>
        <w:rPr>
          <w:rFonts w:ascii="Bookman Old Style" w:hAnsi="Bookman Old Style"/>
          <w:b/>
          <w:u w:val="single"/>
        </w:rPr>
      </w:pPr>
    </w:p>
    <w:p w:rsidR="001D17D4" w:rsidRDefault="001D17D4" w:rsidP="001D17D4">
      <w:pPr>
        <w:jc w:val="center"/>
        <w:rPr>
          <w:rFonts w:ascii="Bookman Old Style" w:hAnsi="Bookman Old Style"/>
          <w:b/>
          <w:u w:val="single"/>
        </w:rPr>
      </w:pPr>
    </w:p>
    <w:p w:rsidR="001D17D4" w:rsidRDefault="001D17D4" w:rsidP="001D17D4">
      <w:pPr>
        <w:pStyle w:val="Recuodecorpodetexto"/>
        <w:ind w:left="4440"/>
      </w:pPr>
      <w:r>
        <w:t>“Executar poda das árvores na praça localizada entre as Ruas do Rayon, Guaratinguetá e Cacau, no bairro Jardim Esmeralda ”.</w:t>
      </w:r>
    </w:p>
    <w:p w:rsidR="001D17D4" w:rsidRDefault="001D17D4" w:rsidP="001D17D4">
      <w:pPr>
        <w:ind w:left="1440" w:firstLine="3600"/>
        <w:jc w:val="both"/>
        <w:rPr>
          <w:rFonts w:ascii="Bookman Old Style" w:hAnsi="Bookman Old Style"/>
        </w:rPr>
      </w:pPr>
    </w:p>
    <w:p w:rsidR="001D17D4" w:rsidRDefault="001D17D4" w:rsidP="001D17D4">
      <w:pPr>
        <w:ind w:left="1440" w:firstLine="3600"/>
        <w:jc w:val="both"/>
        <w:rPr>
          <w:rFonts w:ascii="Bookman Old Style" w:hAnsi="Bookman Old Style"/>
        </w:rPr>
      </w:pPr>
    </w:p>
    <w:p w:rsidR="001D17D4" w:rsidRDefault="001D17D4" w:rsidP="001D17D4">
      <w:pPr>
        <w:ind w:left="1440" w:firstLine="3600"/>
        <w:jc w:val="both"/>
        <w:rPr>
          <w:rFonts w:ascii="Bookman Old Style" w:hAnsi="Bookman Old Style"/>
        </w:rPr>
      </w:pPr>
    </w:p>
    <w:p w:rsidR="001D17D4" w:rsidRPr="001770C1" w:rsidRDefault="001D17D4" w:rsidP="001D17D4">
      <w:pPr>
        <w:ind w:left="1440" w:firstLine="3600"/>
        <w:jc w:val="both"/>
        <w:rPr>
          <w:rFonts w:ascii="Bookman Old Style" w:hAnsi="Bookman Old Style"/>
        </w:rPr>
      </w:pPr>
    </w:p>
    <w:p w:rsidR="001D17D4" w:rsidRPr="001770C1" w:rsidRDefault="001D17D4" w:rsidP="001D17D4">
      <w:pPr>
        <w:ind w:firstLine="1440"/>
        <w:jc w:val="both"/>
        <w:rPr>
          <w:rFonts w:ascii="Bookman Old Style" w:hAnsi="Bookman Old Style"/>
          <w:b/>
        </w:rPr>
      </w:pPr>
      <w:r w:rsidRPr="001770C1">
        <w:rPr>
          <w:rFonts w:ascii="Bookman Old Style" w:hAnsi="Bookman Old Style"/>
          <w:b/>
          <w:bCs/>
        </w:rPr>
        <w:t>INDICA</w:t>
      </w:r>
      <w:r w:rsidRPr="001770C1">
        <w:rPr>
          <w:rFonts w:ascii="Bookman Old Style" w:hAnsi="Bookman Old Style"/>
        </w:rPr>
        <w:t xml:space="preserve"> ao Senhor Prefeito Municipal, na forma regimental, determinar ao setor competente que proceda a poda das árvores na praça localizada entre as Ruas do Rayon, Guaratinguetá e Cacau, no bairro Jardim Esmeralda.</w:t>
      </w:r>
    </w:p>
    <w:p w:rsidR="001D17D4" w:rsidRDefault="001D17D4" w:rsidP="001D17D4">
      <w:pPr>
        <w:jc w:val="center"/>
        <w:rPr>
          <w:rFonts w:ascii="Bookman Old Style" w:hAnsi="Bookman Old Style"/>
          <w:b/>
        </w:rPr>
      </w:pPr>
    </w:p>
    <w:p w:rsidR="001D17D4" w:rsidRDefault="001D17D4" w:rsidP="001D17D4">
      <w:pPr>
        <w:jc w:val="center"/>
        <w:rPr>
          <w:rFonts w:ascii="Bookman Old Style" w:hAnsi="Bookman Old Style"/>
          <w:b/>
        </w:rPr>
      </w:pPr>
    </w:p>
    <w:p w:rsidR="001D17D4" w:rsidRDefault="001D17D4" w:rsidP="001D17D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D17D4" w:rsidRDefault="001D17D4" w:rsidP="001D17D4">
      <w:pPr>
        <w:jc w:val="center"/>
        <w:rPr>
          <w:rFonts w:ascii="Bookman Old Style" w:hAnsi="Bookman Old Style"/>
          <w:b/>
        </w:rPr>
      </w:pPr>
    </w:p>
    <w:p w:rsidR="001D17D4" w:rsidRDefault="001D17D4" w:rsidP="001D17D4">
      <w:pPr>
        <w:jc w:val="center"/>
        <w:rPr>
          <w:rFonts w:ascii="Bookman Old Style" w:hAnsi="Bookman Old Style"/>
          <w:b/>
        </w:rPr>
      </w:pPr>
    </w:p>
    <w:p w:rsidR="001D17D4" w:rsidRDefault="001D17D4" w:rsidP="001D17D4">
      <w:pPr>
        <w:jc w:val="center"/>
        <w:rPr>
          <w:rFonts w:ascii="Bookman Old Style" w:hAnsi="Bookman Old Style"/>
          <w:b/>
        </w:rPr>
      </w:pPr>
    </w:p>
    <w:p w:rsidR="001D17D4" w:rsidRDefault="001D17D4" w:rsidP="001D17D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das imediações procuraram por este vereador solicitando providências para executar a poda das no endereço supramencionado. As referidas árvores estão com os galhos grandes, encostando-se aos fios de força, colocando em risco a vida dos moradores das imediações. </w:t>
      </w:r>
    </w:p>
    <w:p w:rsidR="001D17D4" w:rsidRPr="001751EC" w:rsidRDefault="001D17D4" w:rsidP="001D17D4">
      <w:pPr>
        <w:ind w:firstLine="1440"/>
        <w:jc w:val="both"/>
        <w:rPr>
          <w:rFonts w:ascii="Bookman Old Style" w:hAnsi="Bookman Old Style"/>
        </w:rPr>
      </w:pPr>
    </w:p>
    <w:p w:rsidR="001D17D4" w:rsidRDefault="001D17D4" w:rsidP="001D17D4">
      <w:pPr>
        <w:ind w:firstLine="1440"/>
        <w:jc w:val="both"/>
        <w:outlineLvl w:val="0"/>
        <w:rPr>
          <w:rFonts w:ascii="Bookman Old Style" w:hAnsi="Bookman Old Style"/>
        </w:rPr>
      </w:pPr>
    </w:p>
    <w:p w:rsidR="001D17D4" w:rsidRDefault="001D17D4" w:rsidP="001D17D4">
      <w:pPr>
        <w:ind w:firstLine="1440"/>
        <w:outlineLvl w:val="0"/>
        <w:rPr>
          <w:rFonts w:ascii="Bookman Old Style" w:hAnsi="Bookman Old Style"/>
        </w:rPr>
      </w:pPr>
    </w:p>
    <w:p w:rsidR="001D17D4" w:rsidRDefault="001D17D4" w:rsidP="001D17D4">
      <w:pPr>
        <w:ind w:firstLine="1440"/>
        <w:outlineLvl w:val="0"/>
        <w:rPr>
          <w:rFonts w:ascii="Bookman Old Style" w:hAnsi="Bookman Old Style"/>
        </w:rPr>
      </w:pPr>
    </w:p>
    <w:p w:rsidR="001D17D4" w:rsidRDefault="001D17D4" w:rsidP="001D17D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09 de setembro de 2011.</w:t>
      </w:r>
    </w:p>
    <w:p w:rsidR="001D17D4" w:rsidRDefault="001D17D4" w:rsidP="001D17D4">
      <w:pPr>
        <w:ind w:firstLine="1440"/>
        <w:rPr>
          <w:rFonts w:ascii="Bookman Old Style" w:hAnsi="Bookman Old Style"/>
        </w:rPr>
      </w:pPr>
    </w:p>
    <w:p w:rsidR="001D17D4" w:rsidRDefault="001D17D4" w:rsidP="001D17D4">
      <w:pPr>
        <w:rPr>
          <w:rFonts w:ascii="Bookman Old Style" w:hAnsi="Bookman Old Style"/>
        </w:rPr>
      </w:pPr>
    </w:p>
    <w:p w:rsidR="001D17D4" w:rsidRDefault="001D17D4" w:rsidP="001D17D4">
      <w:pPr>
        <w:ind w:firstLine="1440"/>
        <w:rPr>
          <w:rFonts w:ascii="Bookman Old Style" w:hAnsi="Bookman Old Style"/>
        </w:rPr>
      </w:pPr>
    </w:p>
    <w:p w:rsidR="001D17D4" w:rsidRDefault="001D17D4" w:rsidP="001D17D4">
      <w:pPr>
        <w:jc w:val="center"/>
        <w:outlineLvl w:val="0"/>
        <w:rPr>
          <w:rFonts w:ascii="Bookman Old Style" w:hAnsi="Bookman Old Style"/>
          <w:b/>
        </w:rPr>
      </w:pPr>
    </w:p>
    <w:p w:rsidR="001D17D4" w:rsidRDefault="001D17D4" w:rsidP="001D17D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1D17D4" w:rsidRDefault="001D17D4" w:rsidP="001D17D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-Vice-Presidente/Vereador-</w:t>
      </w:r>
    </w:p>
    <w:p w:rsidR="001D17D4" w:rsidRDefault="001D17D4" w:rsidP="001D17D4">
      <w:pPr>
        <w:ind w:firstLine="120"/>
        <w:jc w:val="center"/>
        <w:outlineLvl w:val="0"/>
        <w:rPr>
          <w:rFonts w:ascii="Bookman Old Style" w:hAnsi="Bookman Old Style"/>
        </w:rPr>
      </w:pPr>
    </w:p>
    <w:p w:rsidR="001D17D4" w:rsidRDefault="001D17D4" w:rsidP="001D17D4">
      <w:pPr>
        <w:ind w:firstLine="120"/>
        <w:jc w:val="center"/>
        <w:outlineLvl w:val="0"/>
        <w:rPr>
          <w:rFonts w:ascii="Bookman Old Style" w:hAnsi="Bookman Old Style"/>
        </w:rPr>
      </w:pPr>
    </w:p>
    <w:p w:rsidR="001D17D4" w:rsidRDefault="001D17D4" w:rsidP="001D17D4">
      <w:pPr>
        <w:ind w:firstLine="120"/>
        <w:jc w:val="center"/>
        <w:outlineLvl w:val="0"/>
        <w:rPr>
          <w:rFonts w:ascii="Bookman Old Style" w:hAnsi="Bookman Old Style"/>
        </w:rPr>
      </w:pPr>
    </w:p>
    <w:p w:rsidR="001D17D4" w:rsidRDefault="001D17D4" w:rsidP="001D17D4">
      <w:pPr>
        <w:ind w:firstLine="120"/>
        <w:jc w:val="center"/>
        <w:outlineLvl w:val="0"/>
        <w:rPr>
          <w:rFonts w:ascii="Bookman Old Style" w:hAnsi="Bookman Old Style"/>
        </w:rPr>
      </w:pPr>
    </w:p>
    <w:p w:rsidR="001D17D4" w:rsidRDefault="001D17D4" w:rsidP="001D17D4">
      <w:pPr>
        <w:ind w:firstLine="120"/>
        <w:jc w:val="center"/>
        <w:outlineLvl w:val="0"/>
        <w:rPr>
          <w:rFonts w:ascii="Bookman Old Style" w:hAnsi="Bookman Old Style"/>
        </w:rPr>
      </w:pPr>
    </w:p>
    <w:p w:rsidR="001D17D4" w:rsidRPr="008E3BA9" w:rsidRDefault="001D17D4" w:rsidP="001D17D4">
      <w:pPr>
        <w:ind w:firstLine="120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E38" w:rsidRDefault="000A2E38">
      <w:r>
        <w:separator/>
      </w:r>
    </w:p>
  </w:endnote>
  <w:endnote w:type="continuationSeparator" w:id="0">
    <w:p w:rsidR="000A2E38" w:rsidRDefault="000A2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E38" w:rsidRDefault="000A2E38">
      <w:r>
        <w:separator/>
      </w:r>
    </w:p>
  </w:footnote>
  <w:footnote w:type="continuationSeparator" w:id="0">
    <w:p w:rsidR="000A2E38" w:rsidRDefault="000A2E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A2E38"/>
    <w:rsid w:val="001D1394"/>
    <w:rsid w:val="001D17D4"/>
    <w:rsid w:val="003D3AA8"/>
    <w:rsid w:val="004466E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D17D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D17D4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680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