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E" w:rsidRPr="00D4107E" w:rsidRDefault="00D4107E" w:rsidP="00D4107E">
      <w:pPr>
        <w:pStyle w:val="Ttulo"/>
        <w:rPr>
          <w:sz w:val="23"/>
          <w:szCs w:val="23"/>
        </w:rPr>
      </w:pPr>
      <w:bookmarkStart w:id="0" w:name="_GoBack"/>
      <w:bookmarkEnd w:id="0"/>
      <w:r w:rsidRPr="00D4107E">
        <w:rPr>
          <w:sz w:val="23"/>
          <w:szCs w:val="23"/>
        </w:rPr>
        <w:t>INDICAÇÃO Nº  2648  /11</w:t>
      </w:r>
    </w:p>
    <w:p w:rsidR="00D4107E" w:rsidRPr="00D4107E" w:rsidRDefault="00D4107E" w:rsidP="00D4107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107E" w:rsidRPr="00D4107E" w:rsidRDefault="00D4107E" w:rsidP="00D4107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107E" w:rsidRPr="00D4107E" w:rsidRDefault="00D4107E" w:rsidP="00D4107E">
      <w:pPr>
        <w:pStyle w:val="Recuodecorpodetexto"/>
        <w:ind w:left="4440"/>
        <w:rPr>
          <w:sz w:val="23"/>
          <w:szCs w:val="23"/>
        </w:rPr>
      </w:pPr>
      <w:r w:rsidRPr="00D4107E">
        <w:rPr>
          <w:sz w:val="23"/>
          <w:szCs w:val="23"/>
        </w:rPr>
        <w:t xml:space="preserve">“Limpeza e </w:t>
      </w:r>
      <w:proofErr w:type="spellStart"/>
      <w:r w:rsidRPr="00D4107E">
        <w:rPr>
          <w:sz w:val="23"/>
          <w:szCs w:val="23"/>
        </w:rPr>
        <w:t>roçagem</w:t>
      </w:r>
      <w:proofErr w:type="spellEnd"/>
      <w:r w:rsidRPr="00D4107E">
        <w:rPr>
          <w:sz w:val="23"/>
          <w:szCs w:val="23"/>
        </w:rPr>
        <w:t xml:space="preserve"> do mato em terreno (notificar proprietário), localizado na Rua Nicolau Furlan, na altura do nº 330 no bairro Residencial Furlan”. </w:t>
      </w:r>
    </w:p>
    <w:p w:rsidR="00D4107E" w:rsidRPr="00D4107E" w:rsidRDefault="00D4107E" w:rsidP="00D410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4107E">
        <w:rPr>
          <w:rFonts w:ascii="Bookman Old Style" w:hAnsi="Bookman Old Style"/>
          <w:b/>
          <w:bCs/>
          <w:sz w:val="23"/>
          <w:szCs w:val="23"/>
        </w:rPr>
        <w:t>INDICA</w:t>
      </w:r>
      <w:r w:rsidRPr="00D4107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à limpeza e </w:t>
      </w:r>
      <w:proofErr w:type="spellStart"/>
      <w:r w:rsidRPr="00D4107E">
        <w:rPr>
          <w:rFonts w:ascii="Bookman Old Style" w:hAnsi="Bookman Old Style"/>
          <w:sz w:val="23"/>
          <w:szCs w:val="23"/>
        </w:rPr>
        <w:t>roçagem</w:t>
      </w:r>
      <w:proofErr w:type="spellEnd"/>
      <w:r w:rsidRPr="00D4107E">
        <w:rPr>
          <w:rFonts w:ascii="Bookman Old Style" w:hAnsi="Bookman Old Style"/>
          <w:sz w:val="23"/>
          <w:szCs w:val="23"/>
        </w:rPr>
        <w:t xml:space="preserve"> do mato em terreno (notificar proprietário), localizado na Rua Nicolau Furlan, na altura do nº 330, no bairro Residencial Furlan.</w:t>
      </w:r>
    </w:p>
    <w:p w:rsidR="00D4107E" w:rsidRPr="00D4107E" w:rsidRDefault="00D4107E" w:rsidP="00D4107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107E" w:rsidRPr="00D4107E" w:rsidRDefault="00D4107E" w:rsidP="00D4107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107E" w:rsidRPr="00D4107E" w:rsidRDefault="00D4107E" w:rsidP="00D4107E">
      <w:pPr>
        <w:jc w:val="center"/>
        <w:rPr>
          <w:rFonts w:ascii="Bookman Old Style" w:hAnsi="Bookman Old Style"/>
          <w:b/>
          <w:sz w:val="23"/>
          <w:szCs w:val="23"/>
        </w:rPr>
      </w:pPr>
      <w:r w:rsidRPr="00D4107E">
        <w:rPr>
          <w:rFonts w:ascii="Bookman Old Style" w:hAnsi="Bookman Old Style"/>
          <w:b/>
          <w:sz w:val="23"/>
          <w:szCs w:val="23"/>
        </w:rPr>
        <w:t>Justificativa:</w:t>
      </w:r>
    </w:p>
    <w:p w:rsidR="00D4107E" w:rsidRPr="00D4107E" w:rsidRDefault="00D4107E" w:rsidP="00D4107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107E" w:rsidRPr="00D4107E" w:rsidRDefault="00D4107E" w:rsidP="00D4107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4107E">
        <w:rPr>
          <w:rFonts w:ascii="Bookman Old Style" w:hAnsi="Bookman Old Style"/>
          <w:sz w:val="23"/>
          <w:szCs w:val="23"/>
        </w:rPr>
        <w:t xml:space="preserve">Considerando as queixas recorrentes apresentadas por moradores do bairro a respeito da limpeza do local mencionado, o terreno esta praticamente abandonado, com o mato alto, propicio para ao acúmulo de lixo e de insetos. </w:t>
      </w:r>
    </w:p>
    <w:p w:rsidR="00D4107E" w:rsidRPr="00D4107E" w:rsidRDefault="00D4107E" w:rsidP="00D4107E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</w:p>
    <w:p w:rsidR="00D4107E" w:rsidRPr="00D4107E" w:rsidRDefault="00D4107E" w:rsidP="00D4107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4107E">
        <w:rPr>
          <w:rFonts w:ascii="Bookman Old Style" w:hAnsi="Bookman Old Style"/>
          <w:sz w:val="23"/>
          <w:szCs w:val="23"/>
        </w:rPr>
        <w:t>Plenário “Dr. Tancredo Neves”, em 23 de setembro de 2011.</w:t>
      </w:r>
    </w:p>
    <w:p w:rsidR="00D4107E" w:rsidRPr="00D4107E" w:rsidRDefault="00D4107E" w:rsidP="00D4107E">
      <w:pPr>
        <w:ind w:firstLine="1440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firstLine="1440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firstLine="1440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ind w:firstLine="1440"/>
        <w:rPr>
          <w:rFonts w:ascii="Bookman Old Style" w:hAnsi="Bookman Old Style"/>
          <w:sz w:val="23"/>
          <w:szCs w:val="23"/>
        </w:rPr>
      </w:pPr>
    </w:p>
    <w:p w:rsidR="00D4107E" w:rsidRPr="00D4107E" w:rsidRDefault="00D4107E" w:rsidP="00D4107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4107E" w:rsidRPr="00D4107E" w:rsidRDefault="00D4107E" w:rsidP="00D4107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4107E">
        <w:rPr>
          <w:rFonts w:ascii="Bookman Old Style" w:hAnsi="Bookman Old Style"/>
          <w:b/>
          <w:sz w:val="23"/>
          <w:szCs w:val="23"/>
        </w:rPr>
        <w:t>ANÍZIO TAVARES</w:t>
      </w:r>
    </w:p>
    <w:p w:rsidR="00D4107E" w:rsidRPr="00D4107E" w:rsidRDefault="00D4107E" w:rsidP="00D4107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4107E">
        <w:rPr>
          <w:rFonts w:ascii="Bookman Old Style" w:hAnsi="Bookman Old Style"/>
          <w:sz w:val="23"/>
          <w:szCs w:val="23"/>
        </w:rPr>
        <w:t>-Vereador/Vice- Presidente-</w:t>
      </w:r>
    </w:p>
    <w:sectPr w:rsidR="00D4107E" w:rsidRPr="00D410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DB" w:rsidRDefault="00A158DB">
      <w:r>
        <w:separator/>
      </w:r>
    </w:p>
  </w:endnote>
  <w:endnote w:type="continuationSeparator" w:id="0">
    <w:p w:rsidR="00A158DB" w:rsidRDefault="00A1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DB" w:rsidRDefault="00A158DB">
      <w:r>
        <w:separator/>
      </w:r>
    </w:p>
  </w:footnote>
  <w:footnote w:type="continuationSeparator" w:id="0">
    <w:p w:rsidR="00A158DB" w:rsidRDefault="00A15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656F"/>
    <w:rsid w:val="009F196D"/>
    <w:rsid w:val="00A158DB"/>
    <w:rsid w:val="00A9035B"/>
    <w:rsid w:val="00CD613B"/>
    <w:rsid w:val="00D4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410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4107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4107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4107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