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3C" w:rsidRDefault="0008153C" w:rsidP="0008153C">
      <w:pPr>
        <w:pStyle w:val="Ttulo1"/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INDICAÇÃO Nº      2724   /11</w:t>
      </w:r>
    </w:p>
    <w:p w:rsidR="0008153C" w:rsidRDefault="0008153C" w:rsidP="0008153C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08153C" w:rsidRDefault="0008153C" w:rsidP="0008153C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08153C" w:rsidRDefault="0008153C" w:rsidP="0008153C">
      <w:pPr>
        <w:pStyle w:val="Corpodetexto"/>
        <w:spacing w:line="360" w:lineRule="au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</w:t>
      </w:r>
      <w:r w:rsidRPr="00A325A9">
        <w:rPr>
          <w:rFonts w:ascii="Bookman Old Style" w:hAnsi="Bookman Old Style" w:cs="Arial"/>
          <w:bCs w:val="0"/>
        </w:rPr>
        <w:t>Reintera Requerimento de Informação Nº. 160/11</w:t>
      </w:r>
      <w:r>
        <w:rPr>
          <w:rFonts w:ascii="Bookman Old Style" w:hAnsi="Bookman Old Style" w:cs="Arial"/>
          <w:b w:val="0"/>
          <w:bCs w:val="0"/>
        </w:rPr>
        <w:t>, quanto à inalação de Cestas de lixo na Praça Rui Barbosa”.</w:t>
      </w:r>
    </w:p>
    <w:p w:rsidR="0008153C" w:rsidRDefault="0008153C" w:rsidP="0008153C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</w:t>
      </w:r>
      <w:r w:rsidRPr="00A325A9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quanto à inalação de Cestas de lixo na Praça Rui Barbosa localizada na Rua do Rayon no Bairro Jardim Pérola. </w:t>
      </w: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8153C" w:rsidRDefault="0008153C" w:rsidP="0008153C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08153C" w:rsidRDefault="0008153C" w:rsidP="0008153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procuraram por este vereador a respeito da Praça Rui Barbosa localizada no Bairro Jardim Pérola entre as Ruas do Rayon Guaratinguetá e Cacau, onde se faz a colocação de cestos de lixo para conservação da limpeza do local. </w:t>
      </w: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  <w:b w:val="0"/>
          <w:bCs w:val="0"/>
        </w:rPr>
      </w:pPr>
    </w:p>
    <w:p w:rsidR="0008153C" w:rsidRDefault="0008153C" w:rsidP="0008153C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</w:p>
    <w:p w:rsidR="0008153C" w:rsidRDefault="0008153C" w:rsidP="0008153C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29 de setembro de 2011.</w:t>
      </w: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8153C" w:rsidRDefault="0008153C" w:rsidP="0008153C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LAERTE ANTONIO DA SILVA</w:t>
      </w:r>
    </w:p>
    <w:p w:rsidR="0008153C" w:rsidRDefault="0008153C" w:rsidP="0008153C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8153C" w:rsidRDefault="0008153C" w:rsidP="0008153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8153C" w:rsidRDefault="0008153C" w:rsidP="0008153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F1" w:rsidRDefault="006E0DF1">
      <w:r>
        <w:separator/>
      </w:r>
    </w:p>
  </w:endnote>
  <w:endnote w:type="continuationSeparator" w:id="0">
    <w:p w:rsidR="006E0DF1" w:rsidRDefault="006E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F1" w:rsidRDefault="006E0DF1">
      <w:r>
        <w:separator/>
      </w:r>
    </w:p>
  </w:footnote>
  <w:footnote w:type="continuationSeparator" w:id="0">
    <w:p w:rsidR="006E0DF1" w:rsidRDefault="006E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53C"/>
    <w:rsid w:val="001D1394"/>
    <w:rsid w:val="002F19F8"/>
    <w:rsid w:val="003D3AA8"/>
    <w:rsid w:val="004C67DE"/>
    <w:rsid w:val="006E0D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8153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81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