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5D" w:rsidRDefault="0060285D" w:rsidP="0060285D">
      <w:pPr>
        <w:pStyle w:val="Ttulo"/>
      </w:pPr>
      <w:bookmarkStart w:id="0" w:name="_GoBack"/>
      <w:bookmarkEnd w:id="0"/>
      <w:r>
        <w:t>INDICAÇÃO Nº                           2813     /2011</w:t>
      </w:r>
    </w:p>
    <w:p w:rsidR="0060285D" w:rsidRDefault="0060285D" w:rsidP="0060285D">
      <w:pPr>
        <w:jc w:val="center"/>
        <w:rPr>
          <w:rFonts w:ascii="Bookman Old Style" w:hAnsi="Bookman Old Style"/>
          <w:b/>
          <w:u w:val="single"/>
        </w:rPr>
      </w:pPr>
    </w:p>
    <w:p w:rsidR="0060285D" w:rsidRDefault="0060285D" w:rsidP="0060285D">
      <w:pPr>
        <w:jc w:val="center"/>
        <w:rPr>
          <w:rFonts w:ascii="Bookman Old Style" w:hAnsi="Bookman Old Style"/>
          <w:b/>
          <w:u w:val="single"/>
        </w:rPr>
      </w:pPr>
    </w:p>
    <w:p w:rsidR="0060285D" w:rsidRDefault="0060285D" w:rsidP="0060285D">
      <w:pPr>
        <w:pStyle w:val="Recuodecorpodetexto"/>
        <w:ind w:left="4440"/>
      </w:pPr>
      <w:r>
        <w:t>“Extração de tronco seco de árvore em calçamento da Vila Brasil.”</w:t>
      </w:r>
    </w:p>
    <w:p w:rsidR="0060285D" w:rsidRDefault="0060285D" w:rsidP="0060285D">
      <w:pPr>
        <w:ind w:left="1440" w:firstLine="3600"/>
        <w:jc w:val="both"/>
        <w:rPr>
          <w:rFonts w:ascii="Bookman Old Style" w:hAnsi="Bookman Old Style"/>
        </w:rPr>
      </w:pPr>
    </w:p>
    <w:p w:rsidR="0060285D" w:rsidRDefault="0060285D" w:rsidP="0060285D">
      <w:pPr>
        <w:ind w:left="1440" w:firstLine="3600"/>
        <w:jc w:val="both"/>
        <w:rPr>
          <w:rFonts w:ascii="Bookman Old Style" w:hAnsi="Bookman Old Style"/>
        </w:rPr>
      </w:pPr>
    </w:p>
    <w:p w:rsidR="0060285D" w:rsidRDefault="0060285D" w:rsidP="0060285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extração de tronco seco de árvore, localizada no calçamento da Rua Piauí, 06, na Vila Brasil.</w:t>
      </w:r>
    </w:p>
    <w:p w:rsidR="0060285D" w:rsidRDefault="0060285D" w:rsidP="0060285D">
      <w:pPr>
        <w:jc w:val="center"/>
        <w:rPr>
          <w:rFonts w:ascii="Bookman Old Style" w:hAnsi="Bookman Old Style"/>
          <w:b/>
        </w:rPr>
      </w:pPr>
    </w:p>
    <w:p w:rsidR="0060285D" w:rsidRDefault="0060285D" w:rsidP="0060285D">
      <w:pPr>
        <w:jc w:val="center"/>
        <w:rPr>
          <w:rFonts w:ascii="Bookman Old Style" w:hAnsi="Bookman Old Style"/>
          <w:b/>
        </w:rPr>
      </w:pPr>
    </w:p>
    <w:p w:rsidR="0060285D" w:rsidRDefault="0060285D" w:rsidP="006028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285D" w:rsidRDefault="0060285D" w:rsidP="0060285D">
      <w:pPr>
        <w:jc w:val="center"/>
        <w:rPr>
          <w:rFonts w:ascii="Bookman Old Style" w:hAnsi="Bookman Old Style"/>
          <w:b/>
        </w:rPr>
      </w:pPr>
    </w:p>
    <w:p w:rsidR="0060285D" w:rsidRDefault="0060285D" w:rsidP="0060285D">
      <w:pPr>
        <w:jc w:val="center"/>
        <w:rPr>
          <w:rFonts w:ascii="Bookman Old Style" w:hAnsi="Bookman Old Style"/>
          <w:b/>
        </w:rPr>
      </w:pPr>
    </w:p>
    <w:p w:rsidR="0060285D" w:rsidRDefault="0060285D" w:rsidP="0060285D">
      <w:pPr>
        <w:jc w:val="both"/>
        <w:rPr>
          <w:rFonts w:ascii="Bookman Old Style" w:hAnsi="Bookman Old Style"/>
          <w:b/>
        </w:rPr>
      </w:pPr>
    </w:p>
    <w:p w:rsidR="0060285D" w:rsidRDefault="0060285D" w:rsidP="0060285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 da residência onde a referida árvore está localizada, solicita a retirada deste tronco seco, para que futuramente possa proceder o plantio de nova espécie no local.</w:t>
      </w:r>
    </w:p>
    <w:p w:rsidR="0060285D" w:rsidRDefault="0060285D" w:rsidP="0060285D">
      <w:pPr>
        <w:ind w:firstLine="1440"/>
        <w:outlineLvl w:val="0"/>
        <w:rPr>
          <w:rFonts w:ascii="Bookman Old Style" w:hAnsi="Bookman Old Style"/>
        </w:rPr>
      </w:pPr>
    </w:p>
    <w:p w:rsidR="0060285D" w:rsidRDefault="0060285D" w:rsidP="0060285D">
      <w:pPr>
        <w:ind w:firstLine="1440"/>
        <w:outlineLvl w:val="0"/>
        <w:rPr>
          <w:rFonts w:ascii="Bookman Old Style" w:hAnsi="Bookman Old Style"/>
        </w:rPr>
      </w:pPr>
    </w:p>
    <w:p w:rsidR="0060285D" w:rsidRDefault="0060285D" w:rsidP="006028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60285D" w:rsidRDefault="0060285D" w:rsidP="0060285D">
      <w:pPr>
        <w:ind w:firstLine="1440"/>
        <w:rPr>
          <w:rFonts w:ascii="Bookman Old Style" w:hAnsi="Bookman Old Style"/>
        </w:rPr>
      </w:pPr>
    </w:p>
    <w:p w:rsidR="0060285D" w:rsidRDefault="0060285D" w:rsidP="0060285D">
      <w:pPr>
        <w:rPr>
          <w:rFonts w:ascii="Bookman Old Style" w:hAnsi="Bookman Old Style"/>
        </w:rPr>
      </w:pPr>
    </w:p>
    <w:p w:rsidR="0060285D" w:rsidRDefault="0060285D" w:rsidP="0060285D">
      <w:pPr>
        <w:ind w:firstLine="1440"/>
        <w:rPr>
          <w:rFonts w:ascii="Bookman Old Style" w:hAnsi="Bookman Old Style"/>
        </w:rPr>
      </w:pPr>
    </w:p>
    <w:p w:rsidR="0060285D" w:rsidRDefault="0060285D" w:rsidP="0060285D">
      <w:pPr>
        <w:ind w:firstLine="1440"/>
        <w:rPr>
          <w:rFonts w:ascii="Bookman Old Style" w:hAnsi="Bookman Old Style"/>
        </w:rPr>
      </w:pPr>
    </w:p>
    <w:p w:rsidR="0060285D" w:rsidRDefault="0060285D" w:rsidP="0060285D">
      <w:pPr>
        <w:jc w:val="center"/>
        <w:outlineLvl w:val="0"/>
        <w:rPr>
          <w:rFonts w:ascii="Bookman Old Style" w:hAnsi="Bookman Old Style"/>
          <w:b/>
        </w:rPr>
      </w:pPr>
    </w:p>
    <w:p w:rsidR="0060285D" w:rsidRDefault="0060285D" w:rsidP="006028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0285D" w:rsidRPr="007407C9" w:rsidRDefault="0060285D" w:rsidP="0060285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0285D" w:rsidRDefault="0060285D" w:rsidP="006028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60285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33" w:rsidRDefault="00D84533">
      <w:r>
        <w:separator/>
      </w:r>
    </w:p>
  </w:endnote>
  <w:endnote w:type="continuationSeparator" w:id="0">
    <w:p w:rsidR="00D84533" w:rsidRDefault="00D8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33" w:rsidRDefault="00D84533">
      <w:r>
        <w:separator/>
      </w:r>
    </w:p>
  </w:footnote>
  <w:footnote w:type="continuationSeparator" w:id="0">
    <w:p w:rsidR="00D84533" w:rsidRDefault="00D8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285D"/>
    <w:rsid w:val="009F196D"/>
    <w:rsid w:val="00A9035B"/>
    <w:rsid w:val="00CD613B"/>
    <w:rsid w:val="00D84533"/>
    <w:rsid w:val="00E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028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0285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0285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0285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