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INDICAÇÃO Nº. 2851 /11</w:t>
      </w:r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</w:p>
    <w:p w:rsidR="001B4666" w:rsidRDefault="001B4666" w:rsidP="001B4666">
      <w:pPr>
        <w:jc w:val="center"/>
        <w:rPr>
          <w:rFonts w:ascii="Bookman Old Style" w:hAnsi="Bookman Old Style"/>
          <w:b/>
          <w:u w:val="single"/>
        </w:rPr>
      </w:pPr>
    </w:p>
    <w:p w:rsidR="001B4666" w:rsidRDefault="001B4666" w:rsidP="001B4666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“Reconstrução de canaleta na Rua Araçatuba coma Rua João Pessoa no bairro Planalto do Sol”.</w:t>
      </w:r>
    </w:p>
    <w:p w:rsidR="001B4666" w:rsidRDefault="001B4666" w:rsidP="001B4666">
      <w:pPr>
        <w:ind w:left="1440" w:firstLine="3600"/>
        <w:jc w:val="both"/>
        <w:rPr>
          <w:rFonts w:ascii="Bookman Old Style" w:hAnsi="Bookman Old Style"/>
        </w:rPr>
      </w:pPr>
    </w:p>
    <w:p w:rsidR="001B4666" w:rsidRDefault="001B4666" w:rsidP="001B4666">
      <w:pPr>
        <w:ind w:left="1440" w:firstLine="3600"/>
        <w:jc w:val="both"/>
        <w:rPr>
          <w:rFonts w:ascii="Bookman Old Style" w:hAnsi="Bookman Old Style"/>
        </w:rPr>
      </w:pPr>
    </w:p>
    <w:p w:rsidR="001B4666" w:rsidRDefault="001B4666" w:rsidP="001B4666">
      <w:pPr>
        <w:ind w:left="1440" w:firstLine="3600"/>
        <w:jc w:val="both"/>
        <w:rPr>
          <w:rFonts w:ascii="Bookman Old Style" w:hAnsi="Bookman Old Style"/>
        </w:rPr>
      </w:pP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realizar a reconstrução de canaleta na Rua Araçatuba com a Rua João Pessoa no Bairro Planalto do Sol.</w:t>
      </w: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</w:p>
    <w:p w:rsidR="001B4666" w:rsidRDefault="001B4666" w:rsidP="001B46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1B4666" w:rsidRDefault="001B4666" w:rsidP="001B4666">
      <w:pPr>
        <w:ind w:firstLine="1440"/>
        <w:jc w:val="center"/>
        <w:rPr>
          <w:rFonts w:ascii="Bookman Old Style" w:hAnsi="Bookman Old Style"/>
          <w:b/>
        </w:rPr>
      </w:pPr>
    </w:p>
    <w:p w:rsidR="001B4666" w:rsidRDefault="001B4666" w:rsidP="001B4666">
      <w:pPr>
        <w:ind w:firstLine="1440"/>
        <w:jc w:val="center"/>
        <w:rPr>
          <w:rFonts w:ascii="Bookman Old Style" w:hAnsi="Bookman Old Style"/>
          <w:b/>
        </w:rPr>
      </w:pPr>
    </w:p>
    <w:p w:rsidR="001B4666" w:rsidRDefault="001B4666" w:rsidP="001B4666">
      <w:pPr>
        <w:ind w:firstLine="1440"/>
        <w:jc w:val="center"/>
        <w:rPr>
          <w:rFonts w:ascii="Bookman Old Style" w:hAnsi="Bookman Old Style"/>
          <w:b/>
        </w:rPr>
      </w:pP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reclamam a este Vereador que no referido a canaleta esta complicando o transito, pois esta cheia de buracos que os carros têm que desviar causando o risco de acidentes, pois o movimento no local não é só de carros e ônibus urbanos e suburbanos. </w:t>
      </w: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</w:p>
    <w:p w:rsidR="001B4666" w:rsidRDefault="001B4666" w:rsidP="001B4666">
      <w:pPr>
        <w:ind w:firstLine="1440"/>
        <w:jc w:val="both"/>
        <w:rPr>
          <w:rFonts w:ascii="Bookman Old Style" w:hAnsi="Bookman Old Style"/>
        </w:rPr>
      </w:pPr>
    </w:p>
    <w:p w:rsidR="001B4666" w:rsidRDefault="001B4666" w:rsidP="001B4666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outubro de 2011.</w:t>
      </w:r>
    </w:p>
    <w:p w:rsidR="001B4666" w:rsidRDefault="001B4666" w:rsidP="001B4666">
      <w:pPr>
        <w:ind w:firstLine="1440"/>
        <w:rPr>
          <w:rFonts w:ascii="Bookman Old Style" w:hAnsi="Bookman Old Style"/>
        </w:rPr>
      </w:pPr>
    </w:p>
    <w:p w:rsidR="001B4666" w:rsidRDefault="001B4666" w:rsidP="001B4666">
      <w:pPr>
        <w:rPr>
          <w:rFonts w:ascii="Bookman Old Style" w:hAnsi="Bookman Old Style"/>
        </w:rPr>
      </w:pPr>
    </w:p>
    <w:p w:rsidR="001B4666" w:rsidRDefault="001B4666" w:rsidP="001B4666">
      <w:pPr>
        <w:ind w:firstLine="1440"/>
        <w:rPr>
          <w:rFonts w:ascii="Bookman Old Style" w:hAnsi="Bookman Old Style"/>
        </w:rPr>
      </w:pPr>
    </w:p>
    <w:p w:rsidR="001B4666" w:rsidRDefault="001B4666" w:rsidP="001B4666">
      <w:pPr>
        <w:pStyle w:val="Ttulo1"/>
      </w:pPr>
      <w:r>
        <w:t>LAERTE ANTONIO DA SILVA</w:t>
      </w:r>
    </w:p>
    <w:p w:rsidR="001B4666" w:rsidRDefault="001B4666" w:rsidP="001B4666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B4666" w:rsidRDefault="001B4666" w:rsidP="001B4666"/>
    <w:p w:rsidR="001B4666" w:rsidRDefault="001B4666" w:rsidP="001B4666"/>
    <w:p w:rsidR="001B4666" w:rsidRDefault="001B4666" w:rsidP="001B466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49" w:rsidRDefault="00E15049">
      <w:r>
        <w:separator/>
      </w:r>
    </w:p>
  </w:endnote>
  <w:endnote w:type="continuationSeparator" w:id="0">
    <w:p w:rsidR="00E15049" w:rsidRDefault="00E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49" w:rsidRDefault="00E15049">
      <w:r>
        <w:separator/>
      </w:r>
    </w:p>
  </w:footnote>
  <w:footnote w:type="continuationSeparator" w:id="0">
    <w:p w:rsidR="00E15049" w:rsidRDefault="00E1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666"/>
    <w:rsid w:val="001D1394"/>
    <w:rsid w:val="003D3AA8"/>
    <w:rsid w:val="004C67DE"/>
    <w:rsid w:val="007F006E"/>
    <w:rsid w:val="009F196D"/>
    <w:rsid w:val="00A9035B"/>
    <w:rsid w:val="00CD613B"/>
    <w:rsid w:val="00E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B4666"/>
    <w:pPr>
      <w:keepNext/>
      <w:ind w:firstLine="120"/>
      <w:jc w:val="center"/>
      <w:outlineLvl w:val="0"/>
    </w:pPr>
    <w:rPr>
      <w:rFonts w:ascii="Bookman Old Style" w:hAnsi="Bookman Old Style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