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81" w:rsidRPr="00E80081" w:rsidRDefault="00E80081" w:rsidP="00E80081">
      <w:pPr>
        <w:pStyle w:val="Ttulo"/>
        <w:rPr>
          <w:sz w:val="23"/>
          <w:szCs w:val="23"/>
        </w:rPr>
      </w:pPr>
      <w:bookmarkStart w:id="0" w:name="_GoBack"/>
      <w:bookmarkEnd w:id="0"/>
      <w:r w:rsidRPr="00E80081">
        <w:rPr>
          <w:sz w:val="23"/>
          <w:szCs w:val="23"/>
        </w:rPr>
        <w:t>INDICAÇÃO Nº                 2907    /11</w:t>
      </w:r>
    </w:p>
    <w:p w:rsidR="00E80081" w:rsidRPr="00E80081" w:rsidRDefault="00E80081" w:rsidP="00E8008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80081" w:rsidRPr="00E80081" w:rsidRDefault="00E80081" w:rsidP="00E8008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80081" w:rsidRPr="00E80081" w:rsidRDefault="00E80081" w:rsidP="00E80081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80081" w:rsidRPr="00E80081" w:rsidRDefault="00E80081" w:rsidP="00E80081">
      <w:pPr>
        <w:pStyle w:val="Recuodecorpodetexto"/>
        <w:rPr>
          <w:sz w:val="23"/>
          <w:szCs w:val="23"/>
        </w:rPr>
      </w:pPr>
      <w:r w:rsidRPr="00E80081">
        <w:rPr>
          <w:sz w:val="23"/>
          <w:szCs w:val="23"/>
        </w:rPr>
        <w:t xml:space="preserve">“Substituição de poste de madeira por poste de concreto, na Rua da Prata, defronte ao n° 903, no bairro </w:t>
      </w:r>
      <w:proofErr w:type="spellStart"/>
      <w:r w:rsidRPr="00E80081">
        <w:rPr>
          <w:sz w:val="23"/>
          <w:szCs w:val="23"/>
        </w:rPr>
        <w:t>Mollon</w:t>
      </w:r>
      <w:proofErr w:type="spellEnd"/>
      <w:r w:rsidRPr="00E80081">
        <w:rPr>
          <w:sz w:val="23"/>
          <w:szCs w:val="23"/>
        </w:rPr>
        <w:t xml:space="preserve"> IV”.</w:t>
      </w:r>
    </w:p>
    <w:p w:rsidR="00E80081" w:rsidRPr="00E80081" w:rsidRDefault="00E80081" w:rsidP="00E8008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80081">
        <w:rPr>
          <w:rFonts w:ascii="Bookman Old Style" w:hAnsi="Bookman Old Style"/>
          <w:b/>
          <w:bCs/>
          <w:sz w:val="23"/>
          <w:szCs w:val="23"/>
        </w:rPr>
        <w:t>INDICA</w:t>
      </w:r>
      <w:r w:rsidRPr="00E80081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substituir poste de madeira por poste de concreto, na Rua da Prata, defronte ao n° 903, no bairro </w:t>
      </w:r>
      <w:proofErr w:type="spellStart"/>
      <w:r w:rsidRPr="00E80081">
        <w:rPr>
          <w:rFonts w:ascii="Bookman Old Style" w:hAnsi="Bookman Old Style"/>
          <w:sz w:val="23"/>
          <w:szCs w:val="23"/>
        </w:rPr>
        <w:t>Mollon</w:t>
      </w:r>
      <w:proofErr w:type="spellEnd"/>
      <w:r w:rsidRPr="00E80081">
        <w:rPr>
          <w:rFonts w:ascii="Bookman Old Style" w:hAnsi="Bookman Old Style"/>
          <w:sz w:val="23"/>
          <w:szCs w:val="23"/>
        </w:rPr>
        <w:t xml:space="preserve"> IV.</w:t>
      </w:r>
    </w:p>
    <w:p w:rsidR="00E80081" w:rsidRPr="00E80081" w:rsidRDefault="00E80081" w:rsidP="00E80081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E80081" w:rsidRPr="00E80081" w:rsidRDefault="00E80081" w:rsidP="00E800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80081" w:rsidRPr="00E80081" w:rsidRDefault="00E80081" w:rsidP="00E80081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80081" w:rsidRPr="00E80081" w:rsidRDefault="00E80081" w:rsidP="00E80081">
      <w:pPr>
        <w:jc w:val="center"/>
        <w:rPr>
          <w:rFonts w:ascii="Bookman Old Style" w:hAnsi="Bookman Old Style"/>
          <w:b/>
          <w:sz w:val="23"/>
          <w:szCs w:val="23"/>
        </w:rPr>
      </w:pPr>
      <w:r w:rsidRPr="00E80081">
        <w:rPr>
          <w:rFonts w:ascii="Bookman Old Style" w:hAnsi="Bookman Old Style"/>
          <w:b/>
          <w:sz w:val="23"/>
          <w:szCs w:val="23"/>
        </w:rPr>
        <w:t>Justificativa:</w:t>
      </w:r>
    </w:p>
    <w:p w:rsidR="00E80081" w:rsidRPr="00E80081" w:rsidRDefault="00E80081" w:rsidP="00E80081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80081">
        <w:rPr>
          <w:rFonts w:ascii="Bookman Old Style" w:hAnsi="Bookman Old Style"/>
          <w:sz w:val="23"/>
          <w:szCs w:val="23"/>
        </w:rPr>
        <w:t xml:space="preserve">Solicita-se a substituição deste poste por apresentar sinais de fragilidade, o que é um grande risco para acidentes. </w:t>
      </w:r>
    </w:p>
    <w:p w:rsidR="00E80081" w:rsidRPr="00E80081" w:rsidRDefault="00E80081" w:rsidP="00E800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E80081" w:rsidRPr="00E80081" w:rsidRDefault="00E80081" w:rsidP="00E80081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80081">
        <w:rPr>
          <w:rFonts w:ascii="Bookman Old Style" w:hAnsi="Bookman Old Style"/>
          <w:sz w:val="23"/>
          <w:szCs w:val="23"/>
        </w:rPr>
        <w:t>Plenário “Dr. Tancredo Neves”, em 03 de novembro de 2011.</w:t>
      </w:r>
    </w:p>
    <w:p w:rsidR="00E80081" w:rsidRPr="00E80081" w:rsidRDefault="00E80081" w:rsidP="00E80081">
      <w:pPr>
        <w:ind w:firstLine="1440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ind w:firstLine="1440"/>
        <w:rPr>
          <w:rFonts w:ascii="Bookman Old Style" w:hAnsi="Bookman Old Style"/>
          <w:sz w:val="23"/>
          <w:szCs w:val="23"/>
        </w:rPr>
      </w:pPr>
    </w:p>
    <w:p w:rsidR="00E80081" w:rsidRPr="00E80081" w:rsidRDefault="00E80081" w:rsidP="00E80081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80081">
        <w:rPr>
          <w:rFonts w:ascii="Bookman Old Style" w:hAnsi="Bookman Old Style"/>
          <w:b/>
          <w:sz w:val="23"/>
          <w:szCs w:val="23"/>
        </w:rPr>
        <w:t>ADEMIR DA SILVA</w:t>
      </w:r>
    </w:p>
    <w:p w:rsidR="00E80081" w:rsidRPr="00E80081" w:rsidRDefault="00E80081" w:rsidP="00E80081">
      <w:pPr>
        <w:ind w:firstLine="120"/>
        <w:jc w:val="center"/>
        <w:outlineLvl w:val="0"/>
        <w:rPr>
          <w:sz w:val="23"/>
          <w:szCs w:val="23"/>
        </w:rPr>
      </w:pPr>
      <w:r w:rsidRPr="00E80081">
        <w:rPr>
          <w:rFonts w:ascii="Bookman Old Style" w:hAnsi="Bookman Old Style"/>
          <w:sz w:val="23"/>
          <w:szCs w:val="23"/>
        </w:rPr>
        <w:t>-vereador-</w:t>
      </w:r>
    </w:p>
    <w:sectPr w:rsidR="00E80081" w:rsidRPr="00E8008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FC" w:rsidRDefault="001229FC">
      <w:r>
        <w:separator/>
      </w:r>
    </w:p>
  </w:endnote>
  <w:endnote w:type="continuationSeparator" w:id="0">
    <w:p w:rsidR="001229FC" w:rsidRDefault="0012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FC" w:rsidRDefault="001229FC">
      <w:r>
        <w:separator/>
      </w:r>
    </w:p>
  </w:footnote>
  <w:footnote w:type="continuationSeparator" w:id="0">
    <w:p w:rsidR="001229FC" w:rsidRDefault="00122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229FC"/>
    <w:rsid w:val="001D1394"/>
    <w:rsid w:val="003D3AA8"/>
    <w:rsid w:val="004C67DE"/>
    <w:rsid w:val="009F196D"/>
    <w:rsid w:val="00A9035B"/>
    <w:rsid w:val="00CD613B"/>
    <w:rsid w:val="00E34CBB"/>
    <w:rsid w:val="00E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800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8008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8008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800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