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F28EB">
        <w:rPr>
          <w:rFonts w:ascii="Arial" w:hAnsi="Arial" w:cs="Arial"/>
        </w:rPr>
        <w:t>00346</w:t>
      </w:r>
      <w:r>
        <w:rPr>
          <w:rFonts w:ascii="Arial" w:hAnsi="Arial" w:cs="Arial"/>
        </w:rPr>
        <w:t>/</w:t>
      </w:r>
      <w:r w:rsidR="000F28E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>referente a alteração do transito na Rua da Prata localizada no bairro 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0A25CE">
        <w:rPr>
          <w:rFonts w:ascii="Arial" w:hAnsi="Arial" w:cs="Arial"/>
          <w:sz w:val="24"/>
          <w:szCs w:val="24"/>
        </w:rPr>
        <w:t xml:space="preserve"> algum tempo moradores deste bairro vem realizando diversas reclamações referente ao transito desta rua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A25CE">
        <w:rPr>
          <w:rFonts w:ascii="Arial" w:hAnsi="Arial" w:cs="Arial"/>
          <w:sz w:val="24"/>
          <w:szCs w:val="24"/>
        </w:rPr>
        <w:t>atualmente uma das saídas do bairro Mollon é a Av. Iacanga e que a mesma já possui grande fluxo de veículos;</w:t>
      </w:r>
    </w:p>
    <w:p w:rsidR="000A25CE" w:rsidRDefault="000A2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A25CE">
        <w:rPr>
          <w:rFonts w:ascii="Arial" w:hAnsi="Arial" w:cs="Arial"/>
          <w:sz w:val="24"/>
          <w:szCs w:val="24"/>
        </w:rPr>
        <w:t>a alteração da Rua da Prata para sentido duplo trará maior facilidade para os moradores e diminuirá o fluxo de veículos na Av. Iacanga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72D05">
        <w:rPr>
          <w:rFonts w:ascii="Arial" w:hAnsi="Arial" w:cs="Arial"/>
          <w:sz w:val="24"/>
          <w:szCs w:val="24"/>
        </w:rPr>
        <w:t>Será realizada essa alteração no transito desta rua?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Caso resposta positiva no primeiro questionamento, qual o prazo máximo para </w:t>
      </w:r>
      <w:r>
        <w:rPr>
          <w:rFonts w:ascii="Arial" w:hAnsi="Arial" w:cs="Arial"/>
          <w:sz w:val="24"/>
          <w:szCs w:val="24"/>
        </w:rPr>
        <w:t>a realização do mesmo?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72D05">
        <w:rPr>
          <w:rFonts w:ascii="Arial" w:hAnsi="Arial" w:cs="Arial"/>
          <w:sz w:val="24"/>
          <w:szCs w:val="24"/>
        </w:rPr>
        <w:t>Outras informações que julgar necessário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 a demora n</w:t>
      </w:r>
      <w:r w:rsidR="00F72D05">
        <w:rPr>
          <w:rFonts w:ascii="Arial" w:hAnsi="Arial" w:cs="Arial"/>
        </w:rPr>
        <w:t>a alteração d</w:t>
      </w:r>
      <w:r>
        <w:rPr>
          <w:rFonts w:ascii="Arial" w:hAnsi="Arial" w:cs="Arial"/>
        </w:rPr>
        <w:t>o</w:t>
      </w:r>
      <w:r w:rsidR="00F72D05">
        <w:rPr>
          <w:rFonts w:ascii="Arial" w:hAnsi="Arial" w:cs="Arial"/>
        </w:rPr>
        <w:t xml:space="preserve"> transito nesta via. Informaram que já solicitaram essa alteração diversas vezes, mas até o momento não obtiveram nenhuma resposta.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22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AA" w:rsidRDefault="00AF55AA">
      <w:r>
        <w:separator/>
      </w:r>
    </w:p>
  </w:endnote>
  <w:endnote w:type="continuationSeparator" w:id="0">
    <w:p w:rsidR="00AF55AA" w:rsidRDefault="00A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AA" w:rsidRDefault="00AF55AA">
      <w:r>
        <w:separator/>
      </w:r>
    </w:p>
  </w:footnote>
  <w:footnote w:type="continuationSeparator" w:id="0">
    <w:p w:rsidR="00AF55AA" w:rsidRDefault="00AF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6E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4A6E1B" w:rsidRPr="004A6E1B" w:rsidRDefault="004A6E1B" w:rsidP="004A6E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6E1B">
                  <w:rPr>
                    <w:rFonts w:ascii="Arial" w:hAnsi="Arial" w:cs="Arial"/>
                    <w:b/>
                  </w:rPr>
                  <w:t>PROTOCOLO Nº: 03337/2013     DATA: 22/03/2013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0F28EB"/>
    <w:rsid w:val="00132E9E"/>
    <w:rsid w:val="00177CCC"/>
    <w:rsid w:val="001B478A"/>
    <w:rsid w:val="001D1394"/>
    <w:rsid w:val="0029205C"/>
    <w:rsid w:val="00311F03"/>
    <w:rsid w:val="0033648A"/>
    <w:rsid w:val="00373483"/>
    <w:rsid w:val="00394054"/>
    <w:rsid w:val="003D3AA8"/>
    <w:rsid w:val="00454EAC"/>
    <w:rsid w:val="0049057E"/>
    <w:rsid w:val="004A6E1B"/>
    <w:rsid w:val="004B57DB"/>
    <w:rsid w:val="004C67DE"/>
    <w:rsid w:val="00705ABB"/>
    <w:rsid w:val="007B1241"/>
    <w:rsid w:val="009F196D"/>
    <w:rsid w:val="00A71CAF"/>
    <w:rsid w:val="00A9035B"/>
    <w:rsid w:val="00AE702A"/>
    <w:rsid w:val="00AF55AA"/>
    <w:rsid w:val="00CD613B"/>
    <w:rsid w:val="00CF7F49"/>
    <w:rsid w:val="00D26CB3"/>
    <w:rsid w:val="00E903BB"/>
    <w:rsid w:val="00EB7D7D"/>
    <w:rsid w:val="00EE7983"/>
    <w:rsid w:val="00F16623"/>
    <w:rsid w:val="00F72D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